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5D4C" w14:textId="64D7477D" w:rsidR="00774072" w:rsidRPr="00434B64" w:rsidRDefault="008B4C48" w:rsidP="008F1E68">
      <w:pPr>
        <w:keepNext/>
        <w:keepLines/>
        <w:jc w:val="center"/>
        <w:outlineLvl w:val="0"/>
        <w:rPr>
          <w:rFonts w:asciiTheme="minorHAnsi" w:eastAsia="Times New Roman" w:hAnsiTheme="minorHAnsi"/>
          <w:b/>
          <w:bCs/>
          <w:noProof/>
          <w:sz w:val="44"/>
          <w:szCs w:val="44"/>
        </w:rPr>
      </w:pPr>
      <w:bookmarkStart w:id="0" w:name="_GoBack"/>
      <w:bookmarkEnd w:id="0"/>
      <w:r w:rsidRPr="00B27B4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65DE4" w:rsidRPr="00B27B43">
        <w:rPr>
          <w:rFonts w:asciiTheme="minorHAnsi" w:eastAsia="Times New Roman" w:hAnsiTheme="minorHAnsi"/>
          <w:b/>
          <w:bCs/>
          <w:noProof/>
          <w:color w:val="122926"/>
          <w:sz w:val="44"/>
          <w:szCs w:val="44"/>
        </w:rPr>
        <w:t xml:space="preserve"> </w:t>
      </w:r>
      <w:r w:rsidR="00774072" w:rsidRPr="00434B64">
        <w:rPr>
          <w:rFonts w:asciiTheme="minorHAnsi" w:hAnsiTheme="minorHAnsi" w:cs="Calibri"/>
          <w:b/>
          <w:sz w:val="44"/>
          <w:szCs w:val="44"/>
        </w:rPr>
        <w:t>Police and Sheriff's Patrol Officer</w:t>
      </w:r>
      <w:r w:rsidR="00774072" w:rsidRPr="00434B64">
        <w:rPr>
          <w:rFonts w:asciiTheme="minorHAnsi" w:hAnsiTheme="minorHAnsi" w:cs="Calibri"/>
          <w:sz w:val="22"/>
          <w:szCs w:val="22"/>
        </w:rPr>
        <w:t xml:space="preserve"> </w:t>
      </w:r>
      <w:r w:rsidR="001C1787" w:rsidRPr="00434B64">
        <w:rPr>
          <w:rFonts w:asciiTheme="minorHAnsi" w:eastAsia="Times New Roman" w:hAnsiTheme="minorHAnsi"/>
          <w:b/>
          <w:bCs/>
          <w:noProof/>
          <w:sz w:val="44"/>
          <w:szCs w:val="44"/>
        </w:rPr>
        <w:t>Occupations</w:t>
      </w:r>
      <w:r w:rsidR="008F1E68" w:rsidRPr="00434B64">
        <w:rPr>
          <w:rFonts w:asciiTheme="minorHAnsi" w:eastAsia="Times New Roman" w:hAnsiTheme="minorHAnsi"/>
          <w:b/>
          <w:bCs/>
          <w:noProof/>
          <w:sz w:val="44"/>
          <w:szCs w:val="44"/>
        </w:rPr>
        <w:t xml:space="preserve"> </w:t>
      </w:r>
    </w:p>
    <w:p w14:paraId="5AD5764D" w14:textId="662FEE52" w:rsidR="001C1787" w:rsidRPr="00434B64" w:rsidRDefault="001C1787" w:rsidP="008F1E68">
      <w:pPr>
        <w:keepNext/>
        <w:keepLines/>
        <w:jc w:val="center"/>
        <w:outlineLvl w:val="0"/>
        <w:rPr>
          <w:rFonts w:asciiTheme="minorHAnsi" w:eastAsia="Times New Roman" w:hAnsiTheme="minorHAnsi"/>
          <w:b/>
          <w:bCs/>
          <w:noProof/>
          <w:sz w:val="44"/>
          <w:szCs w:val="44"/>
        </w:rPr>
      </w:pPr>
      <w:r w:rsidRPr="00434B64">
        <w:rPr>
          <w:rFonts w:asciiTheme="minorHAnsi" w:eastAsia="Times New Roman" w:hAnsiTheme="minorHAnsi"/>
          <w:b/>
          <w:bCs/>
          <w:noProof/>
          <w:sz w:val="44"/>
          <w:szCs w:val="44"/>
        </w:rPr>
        <w:t>Labor Market Information Report</w:t>
      </w:r>
    </w:p>
    <w:p w14:paraId="3C2B3787" w14:textId="0DB142E8" w:rsidR="00D73CCC" w:rsidRPr="00B27B43" w:rsidRDefault="00D73CCC" w:rsidP="008F1E68">
      <w:pPr>
        <w:keepNext/>
        <w:keepLines/>
        <w:jc w:val="center"/>
        <w:outlineLvl w:val="0"/>
        <w:rPr>
          <w:rFonts w:asciiTheme="minorHAnsi" w:eastAsia="Times New Roman" w:hAnsiTheme="minorHAnsi"/>
          <w:b/>
          <w:bCs/>
          <w:noProof/>
          <w:color w:val="122926"/>
          <w:sz w:val="44"/>
          <w:szCs w:val="44"/>
        </w:rPr>
      </w:pPr>
      <w:r w:rsidRPr="00434B64">
        <w:rPr>
          <w:rFonts w:asciiTheme="minorHAnsi" w:eastAsia="Times New Roman" w:hAnsiTheme="minorHAnsi"/>
          <w:b/>
          <w:bCs/>
          <w:noProof/>
          <w:sz w:val="44"/>
          <w:szCs w:val="44"/>
        </w:rPr>
        <w:t>Monterey Peninsula College</w:t>
      </w:r>
    </w:p>
    <w:p w14:paraId="4A28573E" w14:textId="77777777" w:rsidR="001C1787" w:rsidRPr="00B27B43" w:rsidRDefault="001C1787" w:rsidP="001C1787">
      <w:pPr>
        <w:keepNext/>
        <w:keepLines/>
        <w:jc w:val="center"/>
        <w:outlineLvl w:val="0"/>
        <w:rPr>
          <w:rFonts w:asciiTheme="minorHAnsi" w:eastAsia="Times New Roman" w:hAnsiTheme="minorHAnsi"/>
          <w:bCs/>
          <w:color w:val="122926"/>
          <w:sz w:val="28"/>
          <w:szCs w:val="28"/>
        </w:rPr>
      </w:pPr>
      <w:r w:rsidRPr="00B27B4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27B43" w:rsidRDefault="001C1787" w:rsidP="001C1787">
      <w:pPr>
        <w:keepNext/>
        <w:keepLines/>
        <w:jc w:val="center"/>
        <w:outlineLvl w:val="0"/>
        <w:rPr>
          <w:rFonts w:asciiTheme="minorHAnsi" w:eastAsia="Times New Roman" w:hAnsiTheme="minorHAnsi"/>
          <w:bCs/>
          <w:color w:val="122926"/>
          <w:sz w:val="28"/>
          <w:szCs w:val="28"/>
        </w:rPr>
      </w:pPr>
      <w:r w:rsidRPr="00B27B43">
        <w:rPr>
          <w:rFonts w:asciiTheme="minorHAnsi" w:eastAsia="Times New Roman" w:hAnsiTheme="minorHAnsi"/>
          <w:bCs/>
          <w:color w:val="122926"/>
          <w:sz w:val="28"/>
          <w:szCs w:val="28"/>
        </w:rPr>
        <w:t>for Labor Market Research</w:t>
      </w:r>
    </w:p>
    <w:p w14:paraId="4D683F88" w14:textId="6079C7D4" w:rsidR="009C05AD" w:rsidRPr="00B27B43" w:rsidRDefault="00903030" w:rsidP="001C1787">
      <w:pPr>
        <w:keepNext/>
        <w:keepLines/>
        <w:jc w:val="center"/>
        <w:outlineLvl w:val="0"/>
        <w:rPr>
          <w:rFonts w:asciiTheme="minorHAnsi" w:eastAsia="Times New Roman" w:hAnsiTheme="minorHAnsi"/>
          <w:bCs/>
          <w:color w:val="122926"/>
          <w:sz w:val="28"/>
          <w:szCs w:val="28"/>
        </w:rPr>
      </w:pPr>
      <w:r w:rsidRPr="00B27B43">
        <w:rPr>
          <w:rFonts w:asciiTheme="minorHAnsi" w:eastAsia="Times New Roman" w:hAnsiTheme="minorHAnsi"/>
          <w:bCs/>
          <w:color w:val="122926"/>
          <w:sz w:val="28"/>
          <w:szCs w:val="28"/>
        </w:rPr>
        <w:t>February</w:t>
      </w:r>
      <w:r w:rsidR="00FE107A" w:rsidRPr="00B27B43">
        <w:rPr>
          <w:rFonts w:asciiTheme="minorHAnsi" w:eastAsia="Times New Roman" w:hAnsiTheme="minorHAnsi"/>
          <w:bCs/>
          <w:color w:val="122926"/>
          <w:sz w:val="28"/>
          <w:szCs w:val="28"/>
        </w:rPr>
        <w:t xml:space="preserve"> 2020</w:t>
      </w:r>
    </w:p>
    <w:p w14:paraId="6A129EA7" w14:textId="77777777" w:rsidR="001C1787" w:rsidRPr="00B27B43" w:rsidRDefault="001C1787" w:rsidP="001C1787">
      <w:pPr>
        <w:pStyle w:val="Heading1"/>
        <w:spacing w:before="240"/>
        <w:rPr>
          <w:rFonts w:asciiTheme="minorHAnsi" w:hAnsiTheme="minorHAnsi"/>
        </w:rPr>
      </w:pPr>
      <w:r w:rsidRPr="00B27B43">
        <w:rPr>
          <w:rFonts w:asciiTheme="minorHAnsi" w:hAnsiTheme="minorHAnsi"/>
        </w:rPr>
        <w:t>Recommendation</w:t>
      </w:r>
    </w:p>
    <w:p w14:paraId="6F1BFAE9" w14:textId="401F49F1" w:rsidR="00774072" w:rsidRDefault="001C1787" w:rsidP="00774072">
      <w:pPr>
        <w:rPr>
          <w:rFonts w:asciiTheme="minorHAnsi" w:hAnsiTheme="minorHAnsi"/>
          <w:sz w:val="22"/>
          <w:szCs w:val="22"/>
        </w:rPr>
      </w:pPr>
      <w:r w:rsidRPr="00965146">
        <w:rPr>
          <w:rFonts w:asciiTheme="minorHAnsi" w:hAnsiTheme="minorHAnsi"/>
          <w:sz w:val="22"/>
          <w:szCs w:val="22"/>
        </w:rPr>
        <w:t>Based on all availa</w:t>
      </w:r>
      <w:r w:rsidR="00D73CCC" w:rsidRPr="00965146">
        <w:rPr>
          <w:rFonts w:asciiTheme="minorHAnsi" w:hAnsiTheme="minorHAnsi"/>
          <w:sz w:val="22"/>
          <w:szCs w:val="22"/>
        </w:rPr>
        <w:t xml:space="preserve">ble data, there appears to be an </w:t>
      </w:r>
      <w:r w:rsidRPr="00965146">
        <w:rPr>
          <w:rFonts w:asciiTheme="minorHAnsi" w:hAnsiTheme="minorHAnsi"/>
          <w:sz w:val="22"/>
          <w:szCs w:val="22"/>
        </w:rPr>
        <w:t xml:space="preserve">undersupply of </w:t>
      </w:r>
      <w:r w:rsidR="00D73CCC" w:rsidRPr="00965146">
        <w:rPr>
          <w:rFonts w:asciiTheme="minorHAnsi" w:hAnsiTheme="minorHAnsi" w:cs="Calibri"/>
          <w:sz w:val="22"/>
          <w:szCs w:val="22"/>
        </w:rPr>
        <w:t xml:space="preserve">Police and Sheriff's Patrol Officers </w:t>
      </w:r>
      <w:r w:rsidRPr="00965146">
        <w:rPr>
          <w:rFonts w:asciiTheme="minorHAnsi" w:hAnsiTheme="minorHAnsi"/>
          <w:sz w:val="22"/>
          <w:szCs w:val="22"/>
        </w:rPr>
        <w:t>compared to the demand for this cluster of occupations in the Bay region</w:t>
      </w:r>
      <w:r w:rsidR="00D73CCC" w:rsidRPr="00965146">
        <w:rPr>
          <w:rFonts w:asciiTheme="minorHAnsi" w:hAnsiTheme="minorHAnsi"/>
          <w:sz w:val="22"/>
          <w:szCs w:val="22"/>
        </w:rPr>
        <w:t>,</w:t>
      </w:r>
      <w:r w:rsidR="00F21162">
        <w:rPr>
          <w:rFonts w:asciiTheme="minorHAnsi" w:hAnsiTheme="minorHAnsi"/>
          <w:sz w:val="22"/>
          <w:szCs w:val="22"/>
        </w:rPr>
        <w:t xml:space="preserve"> with a gap annually of about 75</w:t>
      </w:r>
      <w:r w:rsidR="00D73CCC" w:rsidRPr="00965146">
        <w:rPr>
          <w:rFonts w:asciiTheme="minorHAnsi" w:hAnsiTheme="minorHAnsi"/>
          <w:sz w:val="22"/>
          <w:szCs w:val="22"/>
        </w:rPr>
        <w:t xml:space="preserve"> students. I</w:t>
      </w:r>
      <w:r w:rsidRPr="00965146">
        <w:rPr>
          <w:rFonts w:asciiTheme="minorHAnsi" w:hAnsiTheme="minorHAnsi"/>
          <w:sz w:val="22"/>
          <w:szCs w:val="22"/>
        </w:rPr>
        <w:t xml:space="preserve">n the </w:t>
      </w:r>
      <w:r w:rsidR="00EC3174" w:rsidRPr="00965146">
        <w:rPr>
          <w:rFonts w:asciiTheme="minorHAnsi" w:hAnsiTheme="minorHAnsi"/>
          <w:sz w:val="22"/>
          <w:szCs w:val="22"/>
        </w:rPr>
        <w:t>SC-Monterey</w:t>
      </w:r>
      <w:r w:rsidRPr="00965146">
        <w:rPr>
          <w:rFonts w:asciiTheme="minorHAnsi" w:hAnsiTheme="minorHAnsi"/>
          <w:sz w:val="22"/>
          <w:szCs w:val="22"/>
        </w:rPr>
        <w:t xml:space="preserve"> sub-region (</w:t>
      </w:r>
      <w:r w:rsidR="00CB77AF" w:rsidRPr="00965146">
        <w:rPr>
          <w:rFonts w:asciiTheme="minorHAnsi" w:hAnsiTheme="minorHAnsi"/>
          <w:sz w:val="22"/>
          <w:szCs w:val="22"/>
        </w:rPr>
        <w:t>Monterey, San Benito, Santa Cruz and Santa Clara Counties</w:t>
      </w:r>
      <w:r w:rsidR="00D73CCC" w:rsidRPr="00965146">
        <w:rPr>
          <w:rFonts w:asciiTheme="minorHAnsi" w:hAnsiTheme="minorHAnsi"/>
          <w:sz w:val="22"/>
          <w:szCs w:val="22"/>
        </w:rPr>
        <w:t>) using traditional lab</w:t>
      </w:r>
      <w:r w:rsidR="00F37914">
        <w:rPr>
          <w:rFonts w:asciiTheme="minorHAnsi" w:hAnsiTheme="minorHAnsi"/>
          <w:sz w:val="22"/>
          <w:szCs w:val="22"/>
        </w:rPr>
        <w:t>or market data, there appears</w:t>
      </w:r>
      <w:r w:rsidR="00D73CCC" w:rsidRPr="00965146">
        <w:rPr>
          <w:rFonts w:asciiTheme="minorHAnsi" w:hAnsiTheme="minorHAnsi"/>
          <w:sz w:val="22"/>
          <w:szCs w:val="22"/>
        </w:rPr>
        <w:t xml:space="preserve"> </w:t>
      </w:r>
      <w:r w:rsidR="00434B64">
        <w:rPr>
          <w:rFonts w:asciiTheme="minorHAnsi" w:hAnsiTheme="minorHAnsi"/>
          <w:sz w:val="22"/>
          <w:szCs w:val="22"/>
        </w:rPr>
        <w:t xml:space="preserve">at first glance to </w:t>
      </w:r>
      <w:r w:rsidR="00D73CCC" w:rsidRPr="00965146">
        <w:rPr>
          <w:rFonts w:asciiTheme="minorHAnsi" w:hAnsiTheme="minorHAnsi"/>
          <w:sz w:val="22"/>
          <w:szCs w:val="22"/>
        </w:rPr>
        <w:t xml:space="preserve">be </w:t>
      </w:r>
      <w:r w:rsidR="00D1036C" w:rsidRPr="00965146">
        <w:rPr>
          <w:rFonts w:asciiTheme="minorHAnsi" w:hAnsiTheme="minorHAnsi"/>
          <w:sz w:val="22"/>
          <w:szCs w:val="22"/>
        </w:rPr>
        <w:t xml:space="preserve">an </w:t>
      </w:r>
      <w:r w:rsidR="00D73CCC" w:rsidRPr="00965146">
        <w:rPr>
          <w:rFonts w:asciiTheme="minorHAnsi" w:hAnsiTheme="minorHAnsi"/>
          <w:sz w:val="22"/>
          <w:szCs w:val="22"/>
        </w:rPr>
        <w:t xml:space="preserve">annual </w:t>
      </w:r>
      <w:r w:rsidR="00D1036C" w:rsidRPr="00965146">
        <w:rPr>
          <w:rFonts w:asciiTheme="minorHAnsi" w:hAnsiTheme="minorHAnsi"/>
          <w:sz w:val="22"/>
          <w:szCs w:val="22"/>
        </w:rPr>
        <w:t>oversupply</w:t>
      </w:r>
      <w:r w:rsidR="00434B64">
        <w:rPr>
          <w:rFonts w:asciiTheme="minorHAnsi" w:hAnsiTheme="minorHAnsi"/>
          <w:sz w:val="22"/>
          <w:szCs w:val="22"/>
        </w:rPr>
        <w:t xml:space="preserve">. </w:t>
      </w:r>
      <w:r w:rsidR="00774072">
        <w:rPr>
          <w:rFonts w:asciiTheme="minorHAnsi" w:hAnsiTheme="minorHAnsi"/>
          <w:sz w:val="22"/>
          <w:szCs w:val="22"/>
        </w:rPr>
        <w:t xml:space="preserve">There </w:t>
      </w:r>
      <w:r w:rsidR="00F21162">
        <w:rPr>
          <w:rFonts w:asciiTheme="minorHAnsi" w:hAnsiTheme="minorHAnsi"/>
          <w:sz w:val="22"/>
          <w:szCs w:val="22"/>
        </w:rPr>
        <w:t>are 107 annual openings and 244</w:t>
      </w:r>
      <w:r w:rsidR="00774072" w:rsidRPr="00965146">
        <w:rPr>
          <w:rFonts w:asciiTheme="minorHAnsi" w:hAnsiTheme="minorHAnsi"/>
          <w:sz w:val="22"/>
          <w:szCs w:val="22"/>
        </w:rPr>
        <w:t xml:space="preserve"> annual</w:t>
      </w:r>
      <w:r w:rsidR="00774072">
        <w:rPr>
          <w:rFonts w:asciiTheme="minorHAnsi" w:hAnsiTheme="minorHAnsi"/>
          <w:sz w:val="22"/>
          <w:szCs w:val="22"/>
        </w:rPr>
        <w:t xml:space="preserve"> (3-year average</w:t>
      </w:r>
      <w:r w:rsidR="00F21162">
        <w:rPr>
          <w:rFonts w:asciiTheme="minorHAnsi" w:hAnsiTheme="minorHAnsi"/>
          <w:sz w:val="22"/>
          <w:szCs w:val="22"/>
        </w:rPr>
        <w:t xml:space="preserve">) awards for </w:t>
      </w:r>
      <w:r w:rsidR="00774072">
        <w:rPr>
          <w:rFonts w:asciiTheme="minorHAnsi" w:hAnsiTheme="minorHAnsi"/>
          <w:sz w:val="22"/>
          <w:szCs w:val="22"/>
        </w:rPr>
        <w:t xml:space="preserve">an </w:t>
      </w:r>
      <w:r w:rsidR="00F21162">
        <w:rPr>
          <w:rFonts w:asciiTheme="minorHAnsi" w:hAnsiTheme="minorHAnsi"/>
          <w:sz w:val="22"/>
          <w:szCs w:val="22"/>
        </w:rPr>
        <w:t>annual oversupply of 137</w:t>
      </w:r>
      <w:r w:rsidR="00774072" w:rsidRPr="00965146">
        <w:rPr>
          <w:rFonts w:asciiTheme="minorHAnsi" w:hAnsiTheme="minorHAnsi"/>
          <w:sz w:val="22"/>
          <w:szCs w:val="22"/>
        </w:rPr>
        <w:t xml:space="preserve"> students.  </w:t>
      </w:r>
    </w:p>
    <w:p w14:paraId="1F75B2A9" w14:textId="77777777" w:rsidR="00774072" w:rsidRDefault="00774072" w:rsidP="00774072">
      <w:pPr>
        <w:rPr>
          <w:rFonts w:asciiTheme="minorHAnsi" w:hAnsiTheme="minorHAnsi"/>
          <w:sz w:val="22"/>
          <w:szCs w:val="22"/>
        </w:rPr>
      </w:pPr>
    </w:p>
    <w:p w14:paraId="71AA4D0F" w14:textId="03CC86FF" w:rsidR="00774072" w:rsidRDefault="00774072" w:rsidP="00774072">
      <w:pPr>
        <w:rPr>
          <w:rFonts w:asciiTheme="minorHAnsi" w:hAnsiTheme="minorHAnsi"/>
          <w:sz w:val="22"/>
          <w:szCs w:val="22"/>
        </w:rPr>
      </w:pPr>
      <w:r w:rsidRPr="00965146">
        <w:rPr>
          <w:rFonts w:asciiTheme="minorHAnsi" w:hAnsiTheme="minorHAnsi"/>
          <w:sz w:val="22"/>
          <w:szCs w:val="22"/>
        </w:rPr>
        <w:t xml:space="preserve">However, the TOP code selected - Administration of Justice </w:t>
      </w:r>
      <w:r>
        <w:rPr>
          <w:rFonts w:asciiTheme="minorHAnsi" w:hAnsiTheme="minorHAnsi"/>
          <w:sz w:val="22"/>
          <w:szCs w:val="22"/>
        </w:rPr>
        <w:t xml:space="preserve">- </w:t>
      </w:r>
      <w:r w:rsidRPr="00965146">
        <w:rPr>
          <w:rFonts w:asciiTheme="minorHAnsi" w:hAnsiTheme="minorHAnsi"/>
          <w:sz w:val="22"/>
          <w:szCs w:val="22"/>
        </w:rPr>
        <w:t xml:space="preserve">may prepare students in the region and sub-region for additional occupations, not just </w:t>
      </w:r>
      <w:r w:rsidRPr="00965146">
        <w:rPr>
          <w:rFonts w:asciiTheme="minorHAnsi" w:hAnsiTheme="minorHAnsi" w:cs="Calibri"/>
          <w:sz w:val="22"/>
          <w:szCs w:val="22"/>
        </w:rPr>
        <w:t>Police and Sheriff's Patrol Officers</w:t>
      </w:r>
      <w:r w:rsidRPr="00965146">
        <w:rPr>
          <w:rFonts w:asciiTheme="minorHAnsi" w:hAnsiTheme="minorHAnsi"/>
          <w:sz w:val="22"/>
          <w:szCs w:val="22"/>
        </w:rPr>
        <w:t>. The Center</w:t>
      </w:r>
      <w:r w:rsidR="00F21162">
        <w:rPr>
          <w:rFonts w:asciiTheme="minorHAnsi" w:hAnsiTheme="minorHAnsi"/>
          <w:sz w:val="22"/>
          <w:szCs w:val="22"/>
        </w:rPr>
        <w:t>s</w:t>
      </w:r>
      <w:r w:rsidRPr="00965146">
        <w:rPr>
          <w:rFonts w:asciiTheme="minorHAnsi" w:hAnsiTheme="minorHAnsi"/>
          <w:sz w:val="22"/>
          <w:szCs w:val="22"/>
        </w:rPr>
        <w:t xml:space="preserve"> of Excellence </w:t>
      </w:r>
      <w:r w:rsidR="00F21162">
        <w:rPr>
          <w:rFonts w:asciiTheme="minorHAnsi" w:hAnsiTheme="minorHAnsi"/>
          <w:sz w:val="22"/>
          <w:szCs w:val="22"/>
        </w:rPr>
        <w:t xml:space="preserve">TOP-SOC </w:t>
      </w:r>
      <w:r w:rsidRPr="00965146">
        <w:rPr>
          <w:rFonts w:asciiTheme="minorHAnsi" w:hAnsiTheme="minorHAnsi"/>
          <w:sz w:val="22"/>
          <w:szCs w:val="22"/>
        </w:rPr>
        <w:t xml:space="preserve">crosswalk shows that students completing an Administration of Justice program of study can also be prepared for the following occupations: </w:t>
      </w:r>
    </w:p>
    <w:p w14:paraId="2073A697" w14:textId="77777777" w:rsidR="00774072" w:rsidRPr="00774072" w:rsidRDefault="00774072" w:rsidP="00774072">
      <w:pPr>
        <w:rPr>
          <w:rFonts w:asciiTheme="minorHAnsi" w:eastAsia="Times New Roman" w:hAnsiTheme="minorHAnsi" w:cs="Arial"/>
          <w:i/>
          <w:color w:val="000000"/>
          <w:sz w:val="22"/>
          <w:szCs w:val="22"/>
        </w:rPr>
      </w:pPr>
      <w:r w:rsidRPr="00774072">
        <w:rPr>
          <w:rFonts w:asciiTheme="minorHAnsi" w:hAnsiTheme="minorHAnsi"/>
          <w:i/>
          <w:sz w:val="22"/>
          <w:szCs w:val="22"/>
        </w:rPr>
        <w:t xml:space="preserve">Baliffs, Detectives and Criminal Investigators, </w:t>
      </w:r>
      <w:r w:rsidRPr="00774072">
        <w:rPr>
          <w:rFonts w:asciiTheme="minorHAnsi" w:eastAsia="Times New Roman" w:hAnsiTheme="minorHAnsi" w:cs="Arial"/>
          <w:i/>
          <w:color w:val="000000"/>
          <w:sz w:val="22"/>
          <w:szCs w:val="22"/>
        </w:rPr>
        <w:t xml:space="preserve">Private Detectives and Investigators, First-Line Supervisors of Correctional Officers, First-Line Supervisors of Police and Detectives, Gambling Surveillance Officers and Gambling Investigators. </w:t>
      </w:r>
    </w:p>
    <w:p w14:paraId="6BCB0829" w14:textId="77777777" w:rsidR="00774072" w:rsidRDefault="00774072" w:rsidP="00774072">
      <w:pPr>
        <w:rPr>
          <w:rFonts w:asciiTheme="minorHAnsi" w:eastAsia="Times New Roman" w:hAnsiTheme="minorHAnsi" w:cs="Arial"/>
          <w:color w:val="000000"/>
          <w:sz w:val="22"/>
          <w:szCs w:val="22"/>
        </w:rPr>
      </w:pPr>
    </w:p>
    <w:p w14:paraId="0153B42C" w14:textId="7DE38C8C" w:rsidR="00774072" w:rsidRPr="00965146" w:rsidRDefault="00774072" w:rsidP="00774072">
      <w:pPr>
        <w:rPr>
          <w:rFonts w:asciiTheme="minorHAnsi" w:hAnsiTheme="minorHAnsi"/>
          <w:sz w:val="22"/>
          <w:szCs w:val="22"/>
        </w:rPr>
      </w:pPr>
      <w:r>
        <w:rPr>
          <w:rFonts w:asciiTheme="minorHAnsi" w:eastAsia="Times New Roman" w:hAnsiTheme="minorHAnsi" w:cs="Arial"/>
          <w:color w:val="000000"/>
          <w:sz w:val="22"/>
          <w:szCs w:val="22"/>
        </w:rPr>
        <w:t xml:space="preserve">Therefore, it is not possible to isolate exactly how many students (based on awards issued) in the region or sub-region are just seeking employment as a </w:t>
      </w:r>
      <w:r w:rsidRPr="00965146">
        <w:rPr>
          <w:rFonts w:asciiTheme="minorHAnsi" w:hAnsiTheme="minorHAnsi" w:cs="Calibri"/>
          <w:sz w:val="22"/>
          <w:szCs w:val="22"/>
        </w:rPr>
        <w:t>Police and Sheriff's Patrol Officers</w:t>
      </w:r>
      <w:r>
        <w:rPr>
          <w:rFonts w:asciiTheme="minorHAnsi" w:hAnsiTheme="minorHAnsi" w:cs="Calibri"/>
          <w:sz w:val="22"/>
          <w:szCs w:val="22"/>
        </w:rPr>
        <w:t xml:space="preserve">, since </w:t>
      </w:r>
      <w:r w:rsidRPr="00965146">
        <w:rPr>
          <w:rFonts w:asciiTheme="minorHAnsi" w:hAnsiTheme="minorHAnsi"/>
          <w:sz w:val="22"/>
          <w:szCs w:val="22"/>
        </w:rPr>
        <w:t xml:space="preserve">Administration of Justice </w:t>
      </w:r>
      <w:r>
        <w:rPr>
          <w:rFonts w:asciiTheme="minorHAnsi" w:hAnsiTheme="minorHAnsi" w:cs="Calibri"/>
          <w:sz w:val="22"/>
          <w:szCs w:val="22"/>
        </w:rPr>
        <w:t>students may be seeking any of the other occupations listed above. Subtracting supply (awards) from demand for just one of these occupations</w:t>
      </w:r>
      <w:r w:rsidR="00F21162">
        <w:rPr>
          <w:rFonts w:asciiTheme="minorHAnsi" w:hAnsiTheme="minorHAnsi" w:cs="Calibri"/>
          <w:sz w:val="22"/>
          <w:szCs w:val="22"/>
        </w:rPr>
        <w:t xml:space="preserve"> (</w:t>
      </w:r>
      <w:r w:rsidR="00F21162" w:rsidRPr="00965146">
        <w:rPr>
          <w:rFonts w:asciiTheme="minorHAnsi" w:hAnsiTheme="minorHAnsi" w:cs="Calibri"/>
          <w:sz w:val="22"/>
          <w:szCs w:val="22"/>
        </w:rPr>
        <w:t>Police and Sheriff's Patrol Officers</w:t>
      </w:r>
      <w:r w:rsidR="00F21162">
        <w:rPr>
          <w:rFonts w:asciiTheme="minorHAnsi" w:hAnsiTheme="minorHAnsi" w:cs="Calibri"/>
          <w:sz w:val="22"/>
          <w:szCs w:val="22"/>
        </w:rPr>
        <w:t xml:space="preserve">) is </w:t>
      </w:r>
      <w:r>
        <w:rPr>
          <w:rFonts w:asciiTheme="minorHAnsi" w:hAnsiTheme="minorHAnsi" w:cs="Calibri"/>
          <w:sz w:val="22"/>
          <w:szCs w:val="22"/>
        </w:rPr>
        <w:t>misleading with regard to determining the need for the program proposed by Monterey Peninsula College.</w:t>
      </w:r>
    </w:p>
    <w:p w14:paraId="7D4BDA45" w14:textId="5EDE5221" w:rsidR="00D73CCC" w:rsidRPr="00965146" w:rsidRDefault="00774072" w:rsidP="00774072">
      <w:pPr>
        <w:spacing w:before="240" w:after="240"/>
        <w:rPr>
          <w:rFonts w:asciiTheme="minorHAnsi" w:eastAsia="Times New Roman" w:hAnsiTheme="minorHAnsi"/>
          <w:sz w:val="22"/>
          <w:szCs w:val="22"/>
        </w:rPr>
      </w:pPr>
      <w:r>
        <w:rPr>
          <w:rFonts w:asciiTheme="minorHAnsi" w:eastAsia="Times New Roman" w:hAnsiTheme="minorHAnsi" w:cs="Arial"/>
          <w:sz w:val="22"/>
          <w:szCs w:val="22"/>
          <w:shd w:val="clear" w:color="auto" w:fill="FFFFFF"/>
        </w:rPr>
        <w:t xml:space="preserve">The </w:t>
      </w:r>
      <w:r w:rsidR="00434B64">
        <w:rPr>
          <w:rFonts w:asciiTheme="minorHAnsi" w:eastAsia="Times New Roman" w:hAnsiTheme="minorHAnsi" w:cs="Arial"/>
          <w:sz w:val="22"/>
          <w:szCs w:val="22"/>
          <w:shd w:val="clear" w:color="auto" w:fill="FFFFFF"/>
        </w:rPr>
        <w:t>nine-</w:t>
      </w:r>
      <w:r w:rsidR="00D73CCC" w:rsidRPr="00965146">
        <w:rPr>
          <w:rFonts w:asciiTheme="minorHAnsi" w:eastAsia="Times New Roman" w:hAnsiTheme="minorHAnsi" w:cs="Arial"/>
          <w:sz w:val="22"/>
          <w:szCs w:val="22"/>
          <w:shd w:val="clear" w:color="auto" w:fill="FFFFFF"/>
        </w:rPr>
        <w:t xml:space="preserve">unit certificate </w:t>
      </w:r>
      <w:r>
        <w:rPr>
          <w:rFonts w:asciiTheme="minorHAnsi" w:eastAsia="Times New Roman" w:hAnsiTheme="minorHAnsi" w:cs="Arial"/>
          <w:sz w:val="22"/>
          <w:szCs w:val="22"/>
          <w:shd w:val="clear" w:color="auto" w:fill="FFFFFF"/>
        </w:rPr>
        <w:t xml:space="preserve">being proposed </w:t>
      </w:r>
      <w:r w:rsidR="00D73CCC" w:rsidRPr="00965146">
        <w:rPr>
          <w:rFonts w:asciiTheme="minorHAnsi" w:eastAsia="Times New Roman" w:hAnsiTheme="minorHAnsi" w:cs="Arial"/>
          <w:sz w:val="22"/>
          <w:szCs w:val="22"/>
          <w:shd w:val="clear" w:color="auto" w:fill="FFFFFF"/>
        </w:rPr>
        <w:t>is designed to provide students additional knowledge and skills that, when coupled with the completion of the police academy, will help prepare them for careers in law enforcement. The certificate itself does not prepare the student to become a licensed peace officer. Students must successfully complete a police academy course of study. This complementary certificate helps improve a student</w:t>
      </w:r>
      <w:r w:rsidR="00DF64C4" w:rsidRPr="00965146">
        <w:rPr>
          <w:rFonts w:asciiTheme="minorHAnsi" w:eastAsia="Times New Roman" w:hAnsiTheme="minorHAnsi" w:cs="Arial"/>
          <w:sz w:val="22"/>
          <w:szCs w:val="22"/>
          <w:shd w:val="clear" w:color="auto" w:fill="FFFFFF"/>
        </w:rPr>
        <w:t>’</w:t>
      </w:r>
      <w:r w:rsidR="00D73CCC" w:rsidRPr="00965146">
        <w:rPr>
          <w:rFonts w:asciiTheme="minorHAnsi" w:eastAsia="Times New Roman" w:hAnsiTheme="minorHAnsi" w:cs="Arial"/>
          <w:sz w:val="22"/>
          <w:szCs w:val="22"/>
          <w:shd w:val="clear" w:color="auto" w:fill="FFFFFF"/>
        </w:rPr>
        <w:t>s employability. </w:t>
      </w:r>
    </w:p>
    <w:p w14:paraId="029461D0" w14:textId="4686D7C2" w:rsidR="001C1787" w:rsidRPr="00965146" w:rsidRDefault="001C1787" w:rsidP="001C1787">
      <w:pPr>
        <w:rPr>
          <w:rFonts w:asciiTheme="minorHAnsi" w:hAnsiTheme="minorHAnsi"/>
          <w:sz w:val="22"/>
          <w:szCs w:val="22"/>
        </w:rPr>
      </w:pPr>
      <w:r w:rsidRPr="00965146">
        <w:rPr>
          <w:rFonts w:asciiTheme="minorHAnsi" w:hAnsiTheme="minorHAnsi"/>
          <w:sz w:val="22"/>
          <w:szCs w:val="22"/>
        </w:rPr>
        <w:t>This report also provides student outcomes data on employme</w:t>
      </w:r>
      <w:r w:rsidR="004856DB" w:rsidRPr="00965146">
        <w:rPr>
          <w:rFonts w:asciiTheme="minorHAnsi" w:hAnsiTheme="minorHAnsi"/>
          <w:sz w:val="22"/>
          <w:szCs w:val="22"/>
        </w:rPr>
        <w:t>nt and earnings for programs on</w:t>
      </w:r>
      <w:r w:rsidR="00D047AF" w:rsidRPr="00965146">
        <w:rPr>
          <w:rFonts w:asciiTheme="minorHAnsi" w:hAnsiTheme="minorHAnsi"/>
          <w:sz w:val="22"/>
          <w:szCs w:val="22"/>
        </w:rPr>
        <w:t xml:space="preserve"> </w:t>
      </w:r>
      <w:r w:rsidR="00DF64C4" w:rsidRPr="00965146">
        <w:rPr>
          <w:rFonts w:asciiTheme="minorHAnsi" w:hAnsiTheme="minorHAnsi"/>
          <w:sz w:val="22"/>
          <w:szCs w:val="22"/>
        </w:rPr>
        <w:t xml:space="preserve">TOP </w:t>
      </w:r>
      <w:r w:rsidR="00EC3174" w:rsidRPr="00965146">
        <w:rPr>
          <w:rFonts w:asciiTheme="minorHAnsi" w:hAnsiTheme="minorHAnsi"/>
          <w:sz w:val="22"/>
          <w:szCs w:val="22"/>
        </w:rPr>
        <w:t>2105</w:t>
      </w:r>
      <w:r w:rsidR="00DF64C4" w:rsidRPr="00965146">
        <w:rPr>
          <w:rFonts w:asciiTheme="minorHAnsi" w:hAnsiTheme="minorHAnsi"/>
          <w:sz w:val="22"/>
          <w:szCs w:val="22"/>
        </w:rPr>
        <w:t>.</w:t>
      </w:r>
      <w:r w:rsidR="00EC3174" w:rsidRPr="00965146">
        <w:rPr>
          <w:rFonts w:asciiTheme="minorHAnsi" w:hAnsiTheme="minorHAnsi"/>
          <w:sz w:val="22"/>
          <w:szCs w:val="22"/>
        </w:rPr>
        <w:t>00 - Administration of Justice</w:t>
      </w:r>
      <w:r w:rsidRPr="00965146">
        <w:rPr>
          <w:rFonts w:asciiTheme="minorHAnsi" w:hAnsiTheme="minorHAnsi"/>
          <w:sz w:val="22"/>
          <w:szCs w:val="22"/>
        </w:rPr>
        <w:t xml:space="preserve"> in the state and reg</w:t>
      </w:r>
      <w:r w:rsidR="00EC7C04" w:rsidRPr="00965146">
        <w:rPr>
          <w:rFonts w:asciiTheme="minorHAnsi" w:hAnsiTheme="minorHAnsi"/>
          <w:sz w:val="22"/>
          <w:szCs w:val="22"/>
        </w:rPr>
        <w:t>ion. It is recommended that these</w:t>
      </w:r>
      <w:r w:rsidRPr="00965146">
        <w:rPr>
          <w:rFonts w:asciiTheme="minorHAnsi" w:hAnsiTheme="minorHAnsi"/>
          <w:sz w:val="22"/>
          <w:szCs w:val="22"/>
        </w:rPr>
        <w:t xml:space="preserve"> data be reviewed to better understand how outcomes for students taking courses on this TOP code compare to potentially similar programs at colleges in the state and region, as well as to outc</w:t>
      </w:r>
      <w:r w:rsidR="000612F1" w:rsidRPr="00965146">
        <w:rPr>
          <w:rFonts w:asciiTheme="minorHAnsi" w:hAnsiTheme="minorHAnsi"/>
          <w:sz w:val="22"/>
          <w:szCs w:val="22"/>
        </w:rPr>
        <w:t xml:space="preserve">omes across all CTE programs at </w:t>
      </w:r>
      <w:r w:rsidR="00765DE4" w:rsidRPr="00965146">
        <w:rPr>
          <w:rFonts w:asciiTheme="minorHAnsi" w:hAnsiTheme="minorHAnsi"/>
          <w:sz w:val="22"/>
          <w:szCs w:val="22"/>
        </w:rPr>
        <w:t>Monterey Peninsula</w:t>
      </w:r>
      <w:r w:rsidR="000612F1" w:rsidRPr="00965146">
        <w:rPr>
          <w:rFonts w:asciiTheme="minorHAnsi" w:hAnsiTheme="minorHAnsi"/>
          <w:sz w:val="22"/>
          <w:szCs w:val="22"/>
        </w:rPr>
        <w:t xml:space="preserve"> </w:t>
      </w:r>
      <w:r w:rsidRPr="00965146">
        <w:rPr>
          <w:rFonts w:asciiTheme="minorHAnsi" w:hAnsiTheme="minorHAnsi"/>
          <w:sz w:val="22"/>
          <w:szCs w:val="22"/>
        </w:rPr>
        <w:t xml:space="preserve">and in the region. </w:t>
      </w:r>
    </w:p>
    <w:p w14:paraId="117921BC" w14:textId="77777777" w:rsidR="001C1787" w:rsidRPr="00B27B43" w:rsidRDefault="001C1787" w:rsidP="001C1787">
      <w:pPr>
        <w:pStyle w:val="Heading1"/>
        <w:spacing w:before="360"/>
        <w:rPr>
          <w:rFonts w:asciiTheme="minorHAnsi" w:hAnsiTheme="minorHAnsi"/>
        </w:rPr>
      </w:pPr>
      <w:r w:rsidRPr="00B27B43">
        <w:rPr>
          <w:rFonts w:asciiTheme="minorHAnsi" w:hAnsiTheme="minorHAnsi"/>
        </w:rPr>
        <w:t>Introduction</w:t>
      </w:r>
    </w:p>
    <w:p w14:paraId="16F87FEC" w14:textId="27D2D28C" w:rsidR="009323C8" w:rsidRPr="00965146" w:rsidRDefault="001C1787" w:rsidP="00D73CCC">
      <w:pPr>
        <w:spacing w:after="120"/>
        <w:rPr>
          <w:rFonts w:asciiTheme="minorHAnsi" w:hAnsiTheme="minorHAnsi"/>
          <w:sz w:val="22"/>
          <w:szCs w:val="22"/>
        </w:rPr>
      </w:pPr>
      <w:r w:rsidRPr="00965146">
        <w:rPr>
          <w:rFonts w:asciiTheme="minorHAnsi" w:hAnsiTheme="minorHAnsi"/>
          <w:sz w:val="22"/>
          <w:szCs w:val="22"/>
        </w:rPr>
        <w:t xml:space="preserve">This report profiles </w:t>
      </w:r>
      <w:r w:rsidR="00D73CCC" w:rsidRPr="00965146">
        <w:rPr>
          <w:rFonts w:asciiTheme="minorHAnsi" w:hAnsiTheme="minorHAnsi" w:cs="Calibri"/>
          <w:sz w:val="22"/>
          <w:szCs w:val="22"/>
        </w:rPr>
        <w:t xml:space="preserve">Police and Sheriff's Patrol Officer Occupations </w:t>
      </w:r>
      <w:r w:rsidR="00D73CCC" w:rsidRPr="00965146">
        <w:rPr>
          <w:rFonts w:asciiTheme="minorHAnsi" w:hAnsiTheme="minorHAnsi"/>
          <w:sz w:val="22"/>
          <w:szCs w:val="22"/>
        </w:rPr>
        <w:t>in the 12 county Bay region and in the SC-Monterey sub-region</w:t>
      </w:r>
      <w:r w:rsidR="00D73CCC" w:rsidRPr="00965146">
        <w:rPr>
          <w:rFonts w:asciiTheme="minorHAnsi" w:hAnsiTheme="minorHAnsi" w:cs="Calibri"/>
          <w:sz w:val="22"/>
          <w:szCs w:val="22"/>
        </w:rPr>
        <w:t xml:space="preserve"> for a proposed new </w:t>
      </w:r>
      <w:r w:rsidR="00EC3174" w:rsidRPr="00965146">
        <w:rPr>
          <w:rFonts w:asciiTheme="minorHAnsi" w:hAnsiTheme="minorHAnsi"/>
          <w:sz w:val="22"/>
          <w:szCs w:val="22"/>
        </w:rPr>
        <w:t>Administration of Justice Level I Policing Certificate of Completion</w:t>
      </w:r>
      <w:r w:rsidR="004F3477" w:rsidRPr="00965146">
        <w:rPr>
          <w:rFonts w:asciiTheme="minorHAnsi" w:hAnsiTheme="minorHAnsi"/>
          <w:sz w:val="22"/>
          <w:szCs w:val="22"/>
        </w:rPr>
        <w:t xml:space="preserve"> </w:t>
      </w:r>
      <w:r w:rsidRPr="00965146">
        <w:rPr>
          <w:rFonts w:asciiTheme="minorHAnsi" w:hAnsiTheme="minorHAnsi"/>
          <w:sz w:val="22"/>
          <w:szCs w:val="22"/>
        </w:rPr>
        <w:t xml:space="preserve">at </w:t>
      </w:r>
      <w:r w:rsidR="00765DE4" w:rsidRPr="00965146">
        <w:rPr>
          <w:rFonts w:asciiTheme="minorHAnsi" w:hAnsiTheme="minorHAnsi"/>
          <w:sz w:val="22"/>
          <w:szCs w:val="22"/>
        </w:rPr>
        <w:t>Monterey Peninsula</w:t>
      </w:r>
      <w:r w:rsidR="00D73CCC" w:rsidRPr="00965146">
        <w:rPr>
          <w:rFonts w:asciiTheme="minorHAnsi" w:hAnsiTheme="minorHAnsi"/>
          <w:sz w:val="22"/>
          <w:szCs w:val="22"/>
        </w:rPr>
        <w:t xml:space="preserve"> College</w:t>
      </w:r>
      <w:r w:rsidR="0014376B" w:rsidRPr="00965146">
        <w:rPr>
          <w:rFonts w:asciiTheme="minorHAnsi" w:hAnsiTheme="minorHAnsi"/>
          <w:sz w:val="22"/>
          <w:szCs w:val="22"/>
        </w:rPr>
        <w:t>.</w:t>
      </w:r>
      <w:r w:rsidR="00C30004" w:rsidRPr="00965146">
        <w:rPr>
          <w:rFonts w:asciiTheme="minorHAnsi" w:hAnsiTheme="minorHAnsi"/>
          <w:sz w:val="22"/>
          <w:szCs w:val="22"/>
        </w:rPr>
        <w:t xml:space="preserve"> </w:t>
      </w:r>
    </w:p>
    <w:tbl>
      <w:tblPr>
        <w:tblW w:w="10224" w:type="dxa"/>
        <w:tblLook w:val="04A0" w:firstRow="1" w:lastRow="0" w:firstColumn="1" w:lastColumn="0" w:noHBand="0" w:noVBand="1"/>
      </w:tblPr>
      <w:tblGrid>
        <w:gridCol w:w="10224"/>
      </w:tblGrid>
      <w:tr w:rsidR="00CB77AF" w:rsidRPr="00965146" w14:paraId="0026E41F" w14:textId="77777777" w:rsidTr="009323C8">
        <w:trPr>
          <w:trHeight w:val="300"/>
        </w:trPr>
        <w:tc>
          <w:tcPr>
            <w:tcW w:w="10224" w:type="dxa"/>
            <w:tcBorders>
              <w:top w:val="nil"/>
              <w:left w:val="nil"/>
              <w:bottom w:val="nil"/>
              <w:right w:val="nil"/>
            </w:tcBorders>
            <w:shd w:val="clear" w:color="auto" w:fill="auto"/>
            <w:noWrap/>
            <w:vAlign w:val="center"/>
            <w:hideMark/>
          </w:tcPr>
          <w:p w14:paraId="41CA1225" w14:textId="60CEE741" w:rsidR="00CB77AF" w:rsidRPr="00965146" w:rsidRDefault="00CB77AF" w:rsidP="00CB77AF">
            <w:pPr>
              <w:pStyle w:val="ListParagraph"/>
              <w:numPr>
                <w:ilvl w:val="0"/>
                <w:numId w:val="5"/>
              </w:numPr>
              <w:spacing w:after="0" w:line="240" w:lineRule="auto"/>
              <w:ind w:left="288" w:hanging="288"/>
              <w:rPr>
                <w:rFonts w:asciiTheme="minorHAnsi" w:eastAsia="Times New Roman" w:hAnsiTheme="minorHAnsi" w:cs="Calibri"/>
              </w:rPr>
            </w:pPr>
            <w:r w:rsidRPr="00965146">
              <w:rPr>
                <w:rFonts w:asciiTheme="minorHAnsi" w:hAnsiTheme="minorHAnsi" w:cs="Calibri"/>
                <w:b/>
              </w:rPr>
              <w:t>Police and Sheriff's Patrol Officers (SOC 33-3051):</w:t>
            </w:r>
            <w:r w:rsidRPr="00965146">
              <w:rPr>
                <w:rFonts w:asciiTheme="minorHAnsi" w:hAnsiTheme="minorHAnsi" w:cs="Calibri"/>
              </w:rP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 </w:t>
            </w:r>
          </w:p>
        </w:tc>
      </w:tr>
      <w:tr w:rsidR="00CB77AF" w:rsidRPr="00965146" w14:paraId="72CAF2B2" w14:textId="77777777" w:rsidTr="009323C8">
        <w:trPr>
          <w:trHeight w:hRule="exact" w:val="259"/>
        </w:trPr>
        <w:tc>
          <w:tcPr>
            <w:tcW w:w="10224" w:type="dxa"/>
            <w:tcBorders>
              <w:top w:val="nil"/>
              <w:left w:val="nil"/>
              <w:bottom w:val="nil"/>
              <w:right w:val="nil"/>
            </w:tcBorders>
            <w:shd w:val="clear" w:color="auto" w:fill="auto"/>
            <w:noWrap/>
            <w:vAlign w:val="center"/>
            <w:hideMark/>
          </w:tcPr>
          <w:p w14:paraId="6F0A2218" w14:textId="6D55F8C9" w:rsidR="00CB77AF" w:rsidRPr="00965146" w:rsidRDefault="00CB77AF" w:rsidP="00CB77AF">
            <w:pPr>
              <w:ind w:firstLineChars="300" w:firstLine="660"/>
              <w:rPr>
                <w:rFonts w:asciiTheme="minorHAnsi" w:eastAsia="Symbol" w:hAnsiTheme="minorHAnsi" w:cs="Symbol"/>
                <w:sz w:val="22"/>
                <w:szCs w:val="22"/>
              </w:rPr>
            </w:pPr>
            <w:r w:rsidRPr="00965146">
              <w:rPr>
                <w:rFonts w:asciiTheme="minorHAnsi" w:hAnsiTheme="minorHAnsi" w:cs="Calibri"/>
                <w:i/>
                <w:iCs/>
                <w:sz w:val="22"/>
                <w:szCs w:val="22"/>
              </w:rPr>
              <w:t>Entry-Level Educational Requirement: High school diploma or equivalent</w:t>
            </w:r>
          </w:p>
        </w:tc>
      </w:tr>
      <w:tr w:rsidR="00CB77AF" w:rsidRPr="00965146" w14:paraId="5DEE2DBE" w14:textId="77777777" w:rsidTr="009323C8">
        <w:trPr>
          <w:trHeight w:hRule="exact" w:val="259"/>
        </w:trPr>
        <w:tc>
          <w:tcPr>
            <w:tcW w:w="10224" w:type="dxa"/>
            <w:tcBorders>
              <w:top w:val="nil"/>
              <w:left w:val="nil"/>
              <w:bottom w:val="nil"/>
              <w:right w:val="nil"/>
            </w:tcBorders>
            <w:shd w:val="clear" w:color="auto" w:fill="auto"/>
            <w:noWrap/>
            <w:vAlign w:val="center"/>
            <w:hideMark/>
          </w:tcPr>
          <w:p w14:paraId="6ECD882E" w14:textId="38A0DB13" w:rsidR="00CB77AF" w:rsidRPr="00965146" w:rsidRDefault="00CB77AF" w:rsidP="00CB77AF">
            <w:pPr>
              <w:ind w:firstLineChars="300" w:firstLine="660"/>
              <w:rPr>
                <w:rFonts w:asciiTheme="minorHAnsi" w:eastAsia="Symbol" w:hAnsiTheme="minorHAnsi" w:cs="Symbol"/>
                <w:sz w:val="22"/>
                <w:szCs w:val="22"/>
              </w:rPr>
            </w:pPr>
            <w:r w:rsidRPr="00965146">
              <w:rPr>
                <w:rFonts w:asciiTheme="minorHAnsi" w:hAnsiTheme="minorHAnsi" w:cs="Calibri"/>
                <w:i/>
                <w:iCs/>
                <w:sz w:val="22"/>
                <w:szCs w:val="22"/>
              </w:rPr>
              <w:t>Training Requirement: Moderate-term on-the-job training</w:t>
            </w:r>
          </w:p>
        </w:tc>
      </w:tr>
      <w:tr w:rsidR="00CB77AF" w:rsidRPr="00965146" w14:paraId="46E47FF5" w14:textId="77777777" w:rsidTr="009323C8">
        <w:trPr>
          <w:trHeight w:hRule="exact" w:val="259"/>
        </w:trPr>
        <w:tc>
          <w:tcPr>
            <w:tcW w:w="10224" w:type="dxa"/>
            <w:tcBorders>
              <w:top w:val="nil"/>
              <w:left w:val="nil"/>
              <w:bottom w:val="nil"/>
              <w:right w:val="nil"/>
            </w:tcBorders>
            <w:shd w:val="clear" w:color="auto" w:fill="auto"/>
            <w:noWrap/>
            <w:vAlign w:val="center"/>
            <w:hideMark/>
          </w:tcPr>
          <w:p w14:paraId="155DB48F" w14:textId="62497BED" w:rsidR="00CB77AF" w:rsidRPr="00965146" w:rsidRDefault="00CB77AF" w:rsidP="00CB77AF">
            <w:pPr>
              <w:ind w:firstLineChars="300" w:firstLine="660"/>
              <w:rPr>
                <w:rFonts w:asciiTheme="minorHAnsi" w:eastAsia="Symbol" w:hAnsiTheme="minorHAnsi" w:cs="Symbol"/>
                <w:sz w:val="22"/>
                <w:szCs w:val="22"/>
              </w:rPr>
            </w:pPr>
            <w:r w:rsidRPr="00965146">
              <w:rPr>
                <w:rFonts w:asciiTheme="minorHAnsi" w:hAnsiTheme="minorHAnsi" w:cs="Calibri"/>
                <w:i/>
                <w:iCs/>
                <w:sz w:val="22"/>
                <w:szCs w:val="22"/>
              </w:rPr>
              <w:lastRenderedPageBreak/>
              <w:t>Percentage of Community College Award Holders or Some Postsecondary Coursework: 48%</w:t>
            </w:r>
          </w:p>
        </w:tc>
      </w:tr>
    </w:tbl>
    <w:p w14:paraId="7E7E533A" w14:textId="71E50749" w:rsidR="00C769F9" w:rsidRPr="00B27B4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27B43" w:rsidRDefault="006C313B" w:rsidP="00481230">
      <w:pPr>
        <w:pStyle w:val="Heading1"/>
        <w:spacing w:before="360"/>
        <w:rPr>
          <w:rFonts w:asciiTheme="minorHAnsi" w:hAnsiTheme="minorHAnsi"/>
        </w:rPr>
      </w:pPr>
      <w:r w:rsidRPr="00B27B43">
        <w:rPr>
          <w:rFonts w:asciiTheme="minorHAnsi" w:hAnsiTheme="minorHAnsi"/>
        </w:rPr>
        <w:t>Occupational Demand</w:t>
      </w:r>
    </w:p>
    <w:p w14:paraId="101F7128" w14:textId="3B441688" w:rsidR="00D427D2" w:rsidRPr="00B27B43" w:rsidRDefault="002155A4" w:rsidP="0001257F">
      <w:pPr>
        <w:pStyle w:val="NoSpacing"/>
        <w:spacing w:after="60"/>
        <w:rPr>
          <w:rFonts w:asciiTheme="minorHAnsi" w:hAnsiTheme="minorHAnsi"/>
          <w:b/>
        </w:rPr>
      </w:pPr>
      <w:r w:rsidRPr="00B27B43">
        <w:rPr>
          <w:rFonts w:asciiTheme="minorHAnsi" w:hAnsiTheme="minorHAnsi"/>
          <w:b/>
        </w:rPr>
        <w:t xml:space="preserve">Table 1. </w:t>
      </w:r>
      <w:r w:rsidR="001C1787" w:rsidRPr="00B27B43">
        <w:rPr>
          <w:rFonts w:asciiTheme="minorHAnsi" w:hAnsiTheme="minorHAnsi"/>
          <w:b/>
        </w:rPr>
        <w:t xml:space="preserve">Employment Outlook for </w:t>
      </w:r>
      <w:r w:rsidR="00434B64" w:rsidRPr="00434B64">
        <w:rPr>
          <w:rFonts w:asciiTheme="minorHAnsi" w:hAnsiTheme="minorHAnsi" w:cs="Calibri"/>
          <w:b/>
        </w:rPr>
        <w:t>Police and Sheriff's Patrol Officer Occupations</w:t>
      </w:r>
      <w:r w:rsidR="00434B64" w:rsidRPr="00965146">
        <w:rPr>
          <w:rFonts w:asciiTheme="minorHAnsi" w:hAnsiTheme="minorHAnsi" w:cs="Calibri"/>
        </w:rPr>
        <w:t xml:space="preserve"> </w:t>
      </w:r>
      <w:r w:rsidR="001C1787" w:rsidRPr="00B27B43">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27B4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27B43" w:rsidRDefault="003A26A0"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B27B43" w:rsidRDefault="0086264A"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2018</w:t>
            </w:r>
            <w:r w:rsidR="003A26A0" w:rsidRPr="00B27B4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B27B43" w:rsidRDefault="004839E6"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202</w:t>
            </w:r>
            <w:r w:rsidR="0086264A" w:rsidRPr="00B27B43">
              <w:rPr>
                <w:rFonts w:asciiTheme="minorHAnsi" w:eastAsia="Times New Roman" w:hAnsiTheme="minorHAnsi"/>
                <w:bCs/>
                <w:sz w:val="21"/>
                <w:szCs w:val="21"/>
              </w:rPr>
              <w:t>3</w:t>
            </w:r>
            <w:r w:rsidR="003A26A0" w:rsidRPr="00B27B4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27B43" w:rsidRDefault="003A26A0"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27B43" w:rsidRDefault="003A26A0"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27B43" w:rsidRDefault="00900F50"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Open</w:t>
            </w:r>
            <w:r w:rsidR="00EB2743" w:rsidRPr="00B27B43">
              <w:rPr>
                <w:rFonts w:asciiTheme="minorHAnsi" w:eastAsia="Times New Roman" w:hAnsiTheme="minorHAnsi"/>
                <w:bCs/>
                <w:sz w:val="21"/>
                <w:szCs w:val="21"/>
              </w:rPr>
              <w:t>-</w:t>
            </w:r>
            <w:r w:rsidR="003A26A0" w:rsidRPr="00B27B43">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27B43" w:rsidRDefault="0013587A"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 xml:space="preserve">Average </w:t>
            </w:r>
            <w:r w:rsidR="00900F50" w:rsidRPr="00B27B43">
              <w:rPr>
                <w:rFonts w:asciiTheme="minorHAnsi" w:eastAsia="Times New Roman" w:hAnsiTheme="minorHAnsi"/>
                <w:bCs/>
                <w:sz w:val="21"/>
                <w:szCs w:val="21"/>
              </w:rPr>
              <w:t>Annual Open</w:t>
            </w:r>
            <w:r w:rsidR="00EB2743" w:rsidRPr="00B27B43">
              <w:rPr>
                <w:rFonts w:asciiTheme="minorHAnsi" w:eastAsia="Times New Roman" w:hAnsiTheme="minorHAnsi"/>
                <w:bCs/>
                <w:sz w:val="21"/>
                <w:szCs w:val="21"/>
              </w:rPr>
              <w:t>-</w:t>
            </w:r>
            <w:r w:rsidR="003A26A0" w:rsidRPr="00B27B43">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B27B43" w:rsidRDefault="00EB0C23"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25</w:t>
            </w:r>
            <w:r w:rsidR="003A26A0" w:rsidRPr="00B27B4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27B43" w:rsidRDefault="003A26A0" w:rsidP="004839E6">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Median Hourly Wage</w:t>
            </w:r>
          </w:p>
        </w:tc>
      </w:tr>
      <w:tr w:rsidR="00EC3174" w:rsidRPr="00B27B43" w14:paraId="60244FB1" w14:textId="77777777" w:rsidTr="00745A71">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7AEB2656" w:rsidR="00EC3174" w:rsidRPr="00965146" w:rsidRDefault="00EC3174" w:rsidP="00EC3174">
            <w:pPr>
              <w:rPr>
                <w:rFonts w:asciiTheme="minorHAnsi" w:hAnsiTheme="minorHAnsi"/>
                <w:sz w:val="22"/>
                <w:szCs w:val="22"/>
              </w:rPr>
            </w:pPr>
            <w:r w:rsidRPr="00965146">
              <w:rPr>
                <w:rFonts w:asciiTheme="minorHAnsi" w:hAnsiTheme="minorHAnsi"/>
                <w:sz w:val="22"/>
                <w:szCs w:val="22"/>
              </w:rPr>
              <w:t>Police and Sheriff's Patrol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3450FD1"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17,127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09701986"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18,077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23DC9375" w:rsidR="00EC3174" w:rsidRPr="00965146" w:rsidRDefault="00EC3174" w:rsidP="00EC3174">
            <w:pPr>
              <w:jc w:val="right"/>
              <w:rPr>
                <w:rFonts w:asciiTheme="minorHAnsi" w:hAnsiTheme="minorHAnsi"/>
                <w:color w:val="FF0000"/>
                <w:sz w:val="22"/>
                <w:szCs w:val="22"/>
              </w:rPr>
            </w:pPr>
            <w:r w:rsidRPr="00965146">
              <w:rPr>
                <w:rFonts w:asciiTheme="minorHAnsi" w:hAnsiTheme="minorHAnsi"/>
                <w:sz w:val="22"/>
                <w:szCs w:val="22"/>
              </w:rPr>
              <w:t>950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24383439" w:rsidR="00EC3174" w:rsidRPr="00965146" w:rsidRDefault="00EC3174" w:rsidP="00EC3174">
            <w:pPr>
              <w:jc w:val="right"/>
              <w:rPr>
                <w:rFonts w:asciiTheme="minorHAnsi" w:hAnsiTheme="minorHAnsi"/>
                <w:color w:val="FF0000"/>
                <w:sz w:val="22"/>
                <w:szCs w:val="22"/>
              </w:rPr>
            </w:pPr>
            <w:r w:rsidRPr="00965146">
              <w:rPr>
                <w:rFonts w:asciiTheme="minorHAnsi" w:hAnsiTheme="minorHAnsi"/>
                <w:sz w:val="22"/>
                <w:szCs w:val="22"/>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550E0507"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6,517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5D8E8A4C"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1,303 </w:t>
            </w:r>
          </w:p>
        </w:tc>
        <w:tc>
          <w:tcPr>
            <w:tcW w:w="900" w:type="dxa"/>
            <w:tcBorders>
              <w:left w:val="single" w:sz="4" w:space="0" w:color="A6A6A6" w:themeColor="background1" w:themeShade="A6"/>
              <w:right w:val="single" w:sz="4" w:space="0" w:color="A6A6A6" w:themeColor="background1" w:themeShade="A6"/>
            </w:tcBorders>
          </w:tcPr>
          <w:p w14:paraId="4367FEED" w14:textId="3319ECB3"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$36.98</w:t>
            </w:r>
          </w:p>
        </w:tc>
        <w:tc>
          <w:tcPr>
            <w:tcW w:w="900" w:type="dxa"/>
            <w:tcBorders>
              <w:left w:val="single" w:sz="4" w:space="0" w:color="A6A6A6" w:themeColor="background1" w:themeShade="A6"/>
              <w:right w:val="single" w:sz="4" w:space="0" w:color="A6A6A6" w:themeColor="background1" w:themeShade="A6"/>
            </w:tcBorders>
          </w:tcPr>
          <w:p w14:paraId="07ABAD4E" w14:textId="31FB06BA"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$56.05</w:t>
            </w:r>
          </w:p>
        </w:tc>
      </w:tr>
    </w:tbl>
    <w:p w14:paraId="2AEE1AF4" w14:textId="03F72206" w:rsidR="00410DF0" w:rsidRPr="00B27B43" w:rsidRDefault="00410DF0" w:rsidP="00410DF0">
      <w:pPr>
        <w:pStyle w:val="NoSpacing"/>
        <w:rPr>
          <w:rFonts w:asciiTheme="minorHAnsi" w:hAnsiTheme="minorHAnsi"/>
          <w:i/>
          <w:sz w:val="20"/>
          <w:szCs w:val="20"/>
        </w:rPr>
      </w:pPr>
      <w:r w:rsidRPr="00B27B43">
        <w:rPr>
          <w:rFonts w:asciiTheme="minorHAnsi" w:hAnsiTheme="minorHAnsi"/>
          <w:i/>
          <w:sz w:val="20"/>
          <w:szCs w:val="20"/>
        </w:rPr>
        <w:t xml:space="preserve">Source: EMSI </w:t>
      </w:r>
      <w:r w:rsidR="00EB0C23" w:rsidRPr="00B27B43">
        <w:rPr>
          <w:rFonts w:asciiTheme="minorHAnsi" w:hAnsiTheme="minorHAnsi"/>
          <w:i/>
          <w:sz w:val="20"/>
          <w:szCs w:val="20"/>
        </w:rPr>
        <w:t>2019.3</w:t>
      </w:r>
    </w:p>
    <w:p w14:paraId="18815C78" w14:textId="04FDCFFB" w:rsidR="00410DF0" w:rsidRPr="00B27B43" w:rsidRDefault="00410DF0" w:rsidP="003047AF">
      <w:pPr>
        <w:pStyle w:val="NoSpacing"/>
        <w:spacing w:after="240"/>
        <w:rPr>
          <w:rFonts w:asciiTheme="minorHAnsi" w:hAnsiTheme="minorHAnsi"/>
          <w:sz w:val="20"/>
          <w:szCs w:val="20"/>
        </w:rPr>
      </w:pPr>
      <w:r w:rsidRPr="00B27B43">
        <w:rPr>
          <w:rFonts w:asciiTheme="minorHAnsi" w:hAnsiTheme="minorHAnsi"/>
          <w:b/>
          <w:sz w:val="20"/>
          <w:szCs w:val="20"/>
        </w:rPr>
        <w:t>Bay Region</w:t>
      </w:r>
      <w:r w:rsidRPr="00B27B4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358AD84" w:rsidR="003047AF" w:rsidRPr="00434B64" w:rsidRDefault="003047AF" w:rsidP="00434B64">
      <w:pPr>
        <w:rPr>
          <w:rFonts w:asciiTheme="minorHAnsi" w:hAnsiTheme="minorHAnsi"/>
          <w:b/>
          <w:sz w:val="22"/>
          <w:szCs w:val="22"/>
        </w:rPr>
      </w:pPr>
      <w:r w:rsidRPr="00434B64">
        <w:rPr>
          <w:rFonts w:asciiTheme="minorHAnsi" w:hAnsiTheme="minorHAnsi"/>
          <w:b/>
          <w:sz w:val="22"/>
          <w:szCs w:val="22"/>
        </w:rPr>
        <w:t xml:space="preserve">Table 2. </w:t>
      </w:r>
      <w:r w:rsidR="001C1787" w:rsidRPr="00434B64">
        <w:rPr>
          <w:rFonts w:asciiTheme="minorHAnsi" w:hAnsiTheme="minorHAnsi"/>
          <w:b/>
          <w:sz w:val="22"/>
          <w:szCs w:val="22"/>
        </w:rPr>
        <w:t xml:space="preserve">Employment Outlook for </w:t>
      </w:r>
      <w:r w:rsidR="00434B64" w:rsidRPr="00434B64">
        <w:rPr>
          <w:rFonts w:asciiTheme="minorHAnsi" w:hAnsiTheme="minorHAnsi" w:cs="Calibri"/>
          <w:b/>
          <w:sz w:val="22"/>
          <w:szCs w:val="22"/>
        </w:rPr>
        <w:t>Police and Sheriff's Patrol Officer Occupations</w:t>
      </w:r>
      <w:r w:rsidR="00434B64" w:rsidRPr="00434B64">
        <w:rPr>
          <w:rFonts w:asciiTheme="minorHAnsi" w:hAnsiTheme="minorHAnsi" w:cs="Calibri"/>
          <w:sz w:val="22"/>
          <w:szCs w:val="22"/>
        </w:rPr>
        <w:t xml:space="preserve"> </w:t>
      </w:r>
      <w:r w:rsidR="001C1787" w:rsidRPr="00434B64">
        <w:rPr>
          <w:rFonts w:asciiTheme="minorHAnsi" w:hAnsiTheme="minorHAnsi"/>
          <w:b/>
          <w:sz w:val="22"/>
          <w:szCs w:val="22"/>
        </w:rPr>
        <w:t xml:space="preserve">in </w:t>
      </w:r>
      <w:r w:rsidR="00EC3174" w:rsidRPr="00434B64">
        <w:rPr>
          <w:rFonts w:asciiTheme="minorHAnsi" w:hAnsiTheme="minorHAnsi"/>
          <w:b/>
          <w:sz w:val="22"/>
          <w:szCs w:val="22"/>
        </w:rPr>
        <w:t>SC-Monterey</w:t>
      </w:r>
      <w:r w:rsidR="000612F1" w:rsidRPr="00434B64">
        <w:rPr>
          <w:rFonts w:asciiTheme="minorHAnsi" w:hAnsiTheme="minorHAnsi"/>
          <w:b/>
          <w:sz w:val="22"/>
          <w:szCs w:val="22"/>
        </w:rPr>
        <w:t xml:space="preserve"> </w:t>
      </w:r>
      <w:r w:rsidR="001C1787" w:rsidRPr="00434B64">
        <w:rPr>
          <w:rFonts w:asciiTheme="minorHAnsi" w:hAnsiTheme="minorHAnsi"/>
          <w:b/>
          <w:sz w:val="22"/>
          <w:szCs w:val="22"/>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27B4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27B43" w:rsidRDefault="00F90584" w:rsidP="005E116D">
            <w:pPr>
              <w:ind w:left="-105"/>
              <w:jc w:val="center"/>
              <w:rPr>
                <w:rFonts w:asciiTheme="minorHAnsi" w:eastAsia="Times New Roman" w:hAnsiTheme="minorHAnsi"/>
                <w:bCs/>
                <w:sz w:val="21"/>
                <w:szCs w:val="21"/>
              </w:rPr>
            </w:pPr>
            <w:r w:rsidRPr="00B27B4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B27B43" w:rsidRDefault="0086264A"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2018</w:t>
            </w:r>
            <w:r w:rsidR="00F90584" w:rsidRPr="00B27B4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B27B43" w:rsidRDefault="0086264A"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2023</w:t>
            </w:r>
            <w:r w:rsidR="00F90584" w:rsidRPr="00B27B4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27B43" w:rsidRDefault="00F90584"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27B43" w:rsidRDefault="00F90584"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27B43" w:rsidRDefault="00F90584"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27B43" w:rsidRDefault="0013587A"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 xml:space="preserve">Average </w:t>
            </w:r>
            <w:r w:rsidR="00F90584" w:rsidRPr="00B27B43">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B27B43" w:rsidRDefault="00EB0C23"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25</w:t>
            </w:r>
            <w:r w:rsidR="00F90584" w:rsidRPr="00B27B4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27B43" w:rsidRDefault="00F90584" w:rsidP="007B33E2">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Median Hourly Wage</w:t>
            </w:r>
          </w:p>
        </w:tc>
      </w:tr>
      <w:tr w:rsidR="00EC3174" w:rsidRPr="00B27B43" w14:paraId="286B8F61" w14:textId="77777777" w:rsidTr="00745A71">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60DC88AB" w:rsidR="00EC3174" w:rsidRPr="00965146" w:rsidRDefault="00EC3174" w:rsidP="00EC3174">
            <w:pPr>
              <w:rPr>
                <w:rFonts w:asciiTheme="minorHAnsi" w:hAnsiTheme="minorHAnsi"/>
                <w:sz w:val="22"/>
                <w:szCs w:val="22"/>
              </w:rPr>
            </w:pPr>
            <w:r w:rsidRPr="00965146">
              <w:rPr>
                <w:rFonts w:asciiTheme="minorHAnsi" w:hAnsiTheme="minorHAnsi"/>
                <w:sz w:val="22"/>
                <w:szCs w:val="22"/>
              </w:rPr>
              <w:t>Police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08CF3112"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1,335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9A9B1DE"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1,419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5EEFFB15" w:rsidR="00EC3174" w:rsidRPr="00965146" w:rsidRDefault="00EC3174" w:rsidP="00EC3174">
            <w:pPr>
              <w:jc w:val="right"/>
              <w:rPr>
                <w:rFonts w:asciiTheme="minorHAnsi" w:hAnsiTheme="minorHAnsi"/>
                <w:color w:val="FF0000"/>
                <w:sz w:val="22"/>
                <w:szCs w:val="22"/>
              </w:rPr>
            </w:pPr>
            <w:r w:rsidRPr="00965146">
              <w:rPr>
                <w:rFonts w:asciiTheme="minorHAnsi" w:hAnsiTheme="minorHAnsi"/>
                <w:sz w:val="22"/>
                <w:szCs w:val="22"/>
              </w:rPr>
              <w:t>84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4E1E6543" w:rsidR="00EC3174" w:rsidRPr="00965146" w:rsidRDefault="00EC3174" w:rsidP="00EC3174">
            <w:pPr>
              <w:jc w:val="right"/>
              <w:rPr>
                <w:rFonts w:asciiTheme="minorHAnsi" w:hAnsiTheme="minorHAnsi"/>
                <w:color w:val="FF0000"/>
                <w:sz w:val="22"/>
                <w:szCs w:val="22"/>
              </w:rPr>
            </w:pPr>
            <w:r w:rsidRPr="00965146">
              <w:rPr>
                <w:rFonts w:asciiTheme="minorHAnsi" w:hAnsiTheme="minorHAnsi"/>
                <w:sz w:val="22"/>
                <w:szCs w:val="22"/>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7A0C92FC"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532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B63BC79"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 xml:space="preserve"> 107 </w:t>
            </w:r>
          </w:p>
        </w:tc>
        <w:tc>
          <w:tcPr>
            <w:tcW w:w="900" w:type="dxa"/>
            <w:tcBorders>
              <w:left w:val="single" w:sz="4" w:space="0" w:color="A6A6A6" w:themeColor="background1" w:themeShade="A6"/>
              <w:right w:val="single" w:sz="4" w:space="0" w:color="A6A6A6" w:themeColor="background1" w:themeShade="A6"/>
            </w:tcBorders>
          </w:tcPr>
          <w:p w14:paraId="4ED6F7DB" w14:textId="5E46254C"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$33.63</w:t>
            </w:r>
          </w:p>
        </w:tc>
        <w:tc>
          <w:tcPr>
            <w:tcW w:w="900" w:type="dxa"/>
            <w:tcBorders>
              <w:left w:val="single" w:sz="4" w:space="0" w:color="A6A6A6" w:themeColor="background1" w:themeShade="A6"/>
              <w:right w:val="single" w:sz="4" w:space="0" w:color="A6A6A6" w:themeColor="background1" w:themeShade="A6"/>
            </w:tcBorders>
          </w:tcPr>
          <w:p w14:paraId="27EF7516" w14:textId="7A466AEE" w:rsidR="00EC3174" w:rsidRPr="00965146" w:rsidRDefault="00EC3174" w:rsidP="00EC3174">
            <w:pPr>
              <w:jc w:val="right"/>
              <w:rPr>
                <w:rFonts w:asciiTheme="minorHAnsi" w:hAnsiTheme="minorHAnsi"/>
                <w:sz w:val="22"/>
                <w:szCs w:val="22"/>
              </w:rPr>
            </w:pPr>
            <w:r w:rsidRPr="00965146">
              <w:rPr>
                <w:rFonts w:asciiTheme="minorHAnsi" w:hAnsiTheme="minorHAnsi"/>
                <w:sz w:val="22"/>
                <w:szCs w:val="22"/>
              </w:rPr>
              <w:t>$46.43</w:t>
            </w:r>
          </w:p>
        </w:tc>
      </w:tr>
    </w:tbl>
    <w:p w14:paraId="6345B211" w14:textId="0D44EF54" w:rsidR="003047AF" w:rsidRPr="00B27B43" w:rsidRDefault="00EB0C23" w:rsidP="003047AF">
      <w:pPr>
        <w:pStyle w:val="NoSpacing"/>
        <w:rPr>
          <w:rFonts w:asciiTheme="minorHAnsi" w:hAnsiTheme="minorHAnsi"/>
          <w:i/>
          <w:sz w:val="20"/>
          <w:szCs w:val="20"/>
        </w:rPr>
      </w:pPr>
      <w:r w:rsidRPr="00B27B43">
        <w:rPr>
          <w:rFonts w:asciiTheme="minorHAnsi" w:hAnsiTheme="minorHAnsi"/>
          <w:i/>
          <w:sz w:val="20"/>
          <w:szCs w:val="20"/>
        </w:rPr>
        <w:t>Source: EMSI 2019.3</w:t>
      </w:r>
    </w:p>
    <w:p w14:paraId="0F940DAA" w14:textId="671BFF50" w:rsidR="00E42D43" w:rsidRPr="00B27B43" w:rsidRDefault="00EC3174" w:rsidP="006C48C2">
      <w:pPr>
        <w:pStyle w:val="NoSpacing"/>
        <w:spacing w:after="240"/>
        <w:rPr>
          <w:rFonts w:asciiTheme="minorHAnsi" w:hAnsiTheme="minorHAnsi"/>
          <w:sz w:val="20"/>
          <w:szCs w:val="20"/>
        </w:rPr>
      </w:pPr>
      <w:r w:rsidRPr="00B27B43">
        <w:rPr>
          <w:rFonts w:asciiTheme="minorHAnsi" w:hAnsiTheme="minorHAnsi"/>
          <w:b/>
          <w:sz w:val="20"/>
          <w:szCs w:val="20"/>
        </w:rPr>
        <w:t>SC-Monterey</w:t>
      </w:r>
      <w:r w:rsidR="000612F1" w:rsidRPr="00B27B43">
        <w:rPr>
          <w:rFonts w:asciiTheme="minorHAnsi" w:hAnsiTheme="minorHAnsi"/>
          <w:b/>
          <w:sz w:val="20"/>
          <w:szCs w:val="20"/>
        </w:rPr>
        <w:t xml:space="preserve"> </w:t>
      </w:r>
      <w:r w:rsidR="00681353" w:rsidRPr="00B27B43">
        <w:rPr>
          <w:rFonts w:asciiTheme="minorHAnsi" w:hAnsiTheme="minorHAnsi"/>
          <w:b/>
          <w:sz w:val="20"/>
          <w:szCs w:val="20"/>
        </w:rPr>
        <w:t>Sub-Region</w:t>
      </w:r>
      <w:r w:rsidR="00797696" w:rsidRPr="00B27B43">
        <w:rPr>
          <w:rFonts w:asciiTheme="minorHAnsi" w:hAnsiTheme="minorHAnsi"/>
          <w:b/>
          <w:sz w:val="20"/>
          <w:szCs w:val="20"/>
        </w:rPr>
        <w:t xml:space="preserve"> </w:t>
      </w:r>
      <w:r w:rsidR="00681353" w:rsidRPr="00B27B43">
        <w:rPr>
          <w:rFonts w:asciiTheme="minorHAnsi" w:hAnsiTheme="minorHAnsi"/>
          <w:sz w:val="20"/>
          <w:szCs w:val="20"/>
        </w:rPr>
        <w:t xml:space="preserve">includes </w:t>
      </w:r>
      <w:r w:rsidR="00CB77AF" w:rsidRPr="00B27B43">
        <w:rPr>
          <w:rFonts w:asciiTheme="minorHAnsi" w:hAnsiTheme="minorHAnsi"/>
          <w:sz w:val="18"/>
          <w:szCs w:val="20"/>
        </w:rPr>
        <w:t>Monterey, San Benito, Santa Cruz and Santa Clara Counties</w:t>
      </w:r>
    </w:p>
    <w:p w14:paraId="6D4DE470" w14:textId="0576763D" w:rsidR="00351170" w:rsidRPr="00B27B43" w:rsidRDefault="002155A4" w:rsidP="00351170">
      <w:pPr>
        <w:pStyle w:val="Heading3"/>
        <w:rPr>
          <w:rFonts w:asciiTheme="minorHAnsi" w:hAnsiTheme="minorHAnsi"/>
        </w:rPr>
      </w:pPr>
      <w:r w:rsidRPr="00B27B43">
        <w:rPr>
          <w:rFonts w:asciiTheme="minorHAnsi" w:hAnsiTheme="minorHAnsi"/>
        </w:rPr>
        <w:t xml:space="preserve">Job Postings in </w:t>
      </w:r>
      <w:r w:rsidR="00351170" w:rsidRPr="00B27B43">
        <w:rPr>
          <w:rFonts w:asciiTheme="minorHAnsi" w:hAnsiTheme="minorHAnsi"/>
        </w:rPr>
        <w:t>Bay Region</w:t>
      </w:r>
      <w:r w:rsidR="00060203" w:rsidRPr="00B27B43">
        <w:rPr>
          <w:rFonts w:asciiTheme="minorHAnsi" w:hAnsiTheme="minorHAnsi"/>
        </w:rPr>
        <w:t xml:space="preserve"> and </w:t>
      </w:r>
      <w:r w:rsidR="00EC3174" w:rsidRPr="00B27B43">
        <w:rPr>
          <w:rFonts w:asciiTheme="minorHAnsi" w:hAnsiTheme="minorHAnsi"/>
        </w:rPr>
        <w:t>SC-Monterey</w:t>
      </w:r>
      <w:r w:rsidR="000612F1" w:rsidRPr="00B27B43">
        <w:rPr>
          <w:rFonts w:asciiTheme="minorHAnsi" w:hAnsiTheme="minorHAnsi"/>
        </w:rPr>
        <w:t xml:space="preserve"> </w:t>
      </w:r>
      <w:r w:rsidR="00060203" w:rsidRPr="00B27B43">
        <w:rPr>
          <w:rFonts w:asciiTheme="minorHAnsi" w:hAnsiTheme="minorHAnsi"/>
        </w:rPr>
        <w:t>Sub-Region</w:t>
      </w:r>
    </w:p>
    <w:p w14:paraId="2094AEC4" w14:textId="573D56A9" w:rsidR="001C1787" w:rsidRPr="00B27B43" w:rsidRDefault="000E5421" w:rsidP="001C1787">
      <w:pPr>
        <w:pStyle w:val="NoSpacing"/>
        <w:spacing w:after="60"/>
        <w:rPr>
          <w:rFonts w:asciiTheme="minorHAnsi" w:hAnsiTheme="minorHAnsi"/>
          <w:b/>
        </w:rPr>
      </w:pPr>
      <w:r w:rsidRPr="00B27B43">
        <w:rPr>
          <w:rFonts w:asciiTheme="minorHAnsi" w:hAnsiTheme="minorHAnsi"/>
          <w:b/>
        </w:rPr>
        <w:t>Table 3</w:t>
      </w:r>
      <w:r w:rsidR="002155A4" w:rsidRPr="00B27B43">
        <w:rPr>
          <w:rFonts w:asciiTheme="minorHAnsi" w:hAnsiTheme="minorHAnsi"/>
          <w:b/>
        </w:rPr>
        <w:t xml:space="preserve">. </w:t>
      </w:r>
      <w:r w:rsidR="001C1787" w:rsidRPr="00B27B43">
        <w:rPr>
          <w:rFonts w:asciiTheme="minorHAnsi" w:hAnsiTheme="minorHAnsi"/>
          <w:b/>
        </w:rPr>
        <w:t>Number of Job Postings by Occupation for latest 12 months (</w:t>
      </w:r>
      <w:r w:rsidR="00EC3174" w:rsidRPr="00B27B43">
        <w:rPr>
          <w:rFonts w:asciiTheme="minorHAnsi" w:hAnsiTheme="minorHAnsi"/>
          <w:b/>
        </w:rPr>
        <w:t>February 2019 - January 2020</w:t>
      </w:r>
      <w:r w:rsidR="001C1787" w:rsidRPr="00B27B4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B27B4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B27B43" w:rsidRDefault="002C3B30" w:rsidP="005E116D">
            <w:pPr>
              <w:ind w:left="-15"/>
              <w:rPr>
                <w:rFonts w:asciiTheme="minorHAnsi" w:eastAsia="Times New Roman" w:hAnsiTheme="minorHAnsi"/>
                <w:bCs/>
                <w:sz w:val="21"/>
                <w:szCs w:val="21"/>
              </w:rPr>
            </w:pPr>
            <w:r w:rsidRPr="00B27B4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27B43" w:rsidRDefault="002C3B30" w:rsidP="00950AF1">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97DDB9E" w:rsidR="002C3B30" w:rsidRPr="00B27B43" w:rsidRDefault="00EC3174" w:rsidP="002F5095">
            <w:pPr>
              <w:tabs>
                <w:tab w:val="decimal" w:pos="1080"/>
              </w:tabs>
              <w:jc w:val="center"/>
              <w:rPr>
                <w:rFonts w:asciiTheme="minorHAnsi" w:eastAsia="Times New Roman" w:hAnsiTheme="minorHAnsi"/>
                <w:bCs/>
                <w:sz w:val="21"/>
                <w:szCs w:val="21"/>
              </w:rPr>
            </w:pPr>
            <w:r w:rsidRPr="00B27B43">
              <w:rPr>
                <w:rFonts w:asciiTheme="minorHAnsi" w:eastAsia="Times New Roman" w:hAnsiTheme="minorHAnsi"/>
                <w:bCs/>
                <w:sz w:val="21"/>
                <w:szCs w:val="21"/>
              </w:rPr>
              <w:t>SC-Monterey</w:t>
            </w:r>
          </w:p>
        </w:tc>
      </w:tr>
      <w:tr w:rsidR="00745A71" w:rsidRPr="00B27B43" w14:paraId="22CC6F39" w14:textId="3ADA4CEB" w:rsidTr="00745A71">
        <w:trPr>
          <w:trHeight w:val="202"/>
        </w:trPr>
        <w:tc>
          <w:tcPr>
            <w:tcW w:w="7020" w:type="dxa"/>
            <w:shd w:val="clear" w:color="auto" w:fill="auto"/>
            <w:noWrap/>
            <w:vAlign w:val="bottom"/>
          </w:tcPr>
          <w:p w14:paraId="7FD0BF21" w14:textId="00684F3C" w:rsidR="00745A71" w:rsidRPr="00965146" w:rsidRDefault="00965146" w:rsidP="00745A71">
            <w:pPr>
              <w:ind w:left="-120"/>
              <w:rPr>
                <w:rFonts w:asciiTheme="minorHAnsi" w:eastAsia="Times New Roman" w:hAnsiTheme="minorHAnsi"/>
                <w:sz w:val="22"/>
                <w:szCs w:val="22"/>
              </w:rPr>
            </w:pPr>
            <w:r w:rsidRPr="00965146">
              <w:rPr>
                <w:rFonts w:asciiTheme="minorHAnsi" w:hAnsiTheme="minorHAnsi" w:cs="Calibri"/>
                <w:sz w:val="22"/>
                <w:szCs w:val="22"/>
              </w:rPr>
              <w:t xml:space="preserve">  </w:t>
            </w:r>
            <w:r w:rsidR="00745A71" w:rsidRPr="00965146">
              <w:rPr>
                <w:rFonts w:asciiTheme="minorHAnsi" w:hAnsiTheme="minorHAnsi" w:cs="Calibri"/>
                <w:sz w:val="22"/>
                <w:szCs w:val="22"/>
              </w:rPr>
              <w:t>Police Patrol Officers</w:t>
            </w:r>
          </w:p>
        </w:tc>
        <w:tc>
          <w:tcPr>
            <w:tcW w:w="1350" w:type="dxa"/>
            <w:shd w:val="clear" w:color="auto" w:fill="auto"/>
            <w:noWrap/>
            <w:vAlign w:val="bottom"/>
          </w:tcPr>
          <w:p w14:paraId="06415EC9" w14:textId="6BCDAFD1" w:rsidR="00745A71" w:rsidRPr="00965146" w:rsidRDefault="00745A71" w:rsidP="00745A71">
            <w:pPr>
              <w:tabs>
                <w:tab w:val="decimal" w:pos="816"/>
              </w:tabs>
              <w:jc w:val="center"/>
              <w:rPr>
                <w:rFonts w:asciiTheme="minorHAnsi" w:eastAsia="Times New Roman" w:hAnsiTheme="minorHAnsi"/>
                <w:sz w:val="22"/>
                <w:szCs w:val="22"/>
              </w:rPr>
            </w:pPr>
            <w:r w:rsidRPr="00965146">
              <w:rPr>
                <w:rFonts w:asciiTheme="minorHAnsi" w:hAnsiTheme="minorHAnsi" w:cs="Calibri"/>
                <w:sz w:val="22"/>
                <w:szCs w:val="22"/>
              </w:rPr>
              <w:t>806</w:t>
            </w:r>
          </w:p>
        </w:tc>
        <w:tc>
          <w:tcPr>
            <w:tcW w:w="1710" w:type="dxa"/>
            <w:vAlign w:val="bottom"/>
          </w:tcPr>
          <w:p w14:paraId="14DDF9FF" w14:textId="4CDEC2CF" w:rsidR="00745A71" w:rsidRPr="00965146" w:rsidRDefault="00745A71" w:rsidP="00745A71">
            <w:pPr>
              <w:tabs>
                <w:tab w:val="decimal" w:pos="1080"/>
              </w:tabs>
              <w:jc w:val="center"/>
              <w:rPr>
                <w:rFonts w:asciiTheme="minorHAnsi" w:eastAsia="Times New Roman" w:hAnsiTheme="minorHAnsi"/>
                <w:sz w:val="22"/>
                <w:szCs w:val="22"/>
              </w:rPr>
            </w:pPr>
            <w:r w:rsidRPr="00965146">
              <w:rPr>
                <w:rFonts w:asciiTheme="minorHAnsi" w:hAnsiTheme="minorHAnsi" w:cs="Calibri"/>
                <w:sz w:val="22"/>
                <w:szCs w:val="22"/>
              </w:rPr>
              <w:t>56</w:t>
            </w:r>
          </w:p>
        </w:tc>
      </w:tr>
    </w:tbl>
    <w:p w14:paraId="1D7EFE34" w14:textId="55F812E0" w:rsidR="00580505" w:rsidRPr="00B27B43" w:rsidRDefault="00750FFE" w:rsidP="005E116D">
      <w:pPr>
        <w:pStyle w:val="NoSpacing"/>
        <w:spacing w:after="360"/>
        <w:rPr>
          <w:rFonts w:asciiTheme="minorHAnsi" w:hAnsiTheme="minorHAnsi"/>
          <w:i/>
          <w:sz w:val="20"/>
          <w:szCs w:val="20"/>
        </w:rPr>
      </w:pPr>
      <w:r w:rsidRPr="00B27B43">
        <w:rPr>
          <w:rFonts w:asciiTheme="minorHAnsi" w:hAnsiTheme="minorHAnsi"/>
          <w:i/>
          <w:sz w:val="20"/>
          <w:szCs w:val="20"/>
        </w:rPr>
        <w:t>Source: Burning Glass</w:t>
      </w:r>
    </w:p>
    <w:p w14:paraId="4B03BC9F" w14:textId="1E5992D7" w:rsidR="002155A4" w:rsidRPr="00B27B43" w:rsidRDefault="000E5421" w:rsidP="00B373BC">
      <w:pPr>
        <w:pStyle w:val="NoSpacing"/>
        <w:spacing w:after="60"/>
        <w:rPr>
          <w:rFonts w:asciiTheme="minorHAnsi" w:hAnsiTheme="minorHAnsi"/>
          <w:b/>
        </w:rPr>
      </w:pPr>
      <w:r w:rsidRPr="00B27B43">
        <w:rPr>
          <w:rFonts w:asciiTheme="minorHAnsi" w:hAnsiTheme="minorHAnsi"/>
          <w:b/>
        </w:rPr>
        <w:t>Table 4</w:t>
      </w:r>
      <w:r w:rsidR="00F601E4" w:rsidRPr="00B27B43">
        <w:rPr>
          <w:rFonts w:asciiTheme="minorHAnsi" w:hAnsiTheme="minorHAnsi"/>
          <w:b/>
        </w:rPr>
        <w:t>a</w:t>
      </w:r>
      <w:r w:rsidR="002155A4" w:rsidRPr="00B27B43">
        <w:rPr>
          <w:rFonts w:asciiTheme="minorHAnsi" w:hAnsiTheme="minorHAnsi"/>
          <w:b/>
        </w:rPr>
        <w:t xml:space="preserve">. </w:t>
      </w:r>
      <w:r w:rsidR="001C1787" w:rsidRPr="00B27B43">
        <w:rPr>
          <w:rFonts w:asciiTheme="minorHAnsi" w:hAnsiTheme="minorHAnsi"/>
          <w:b/>
        </w:rPr>
        <w:t xml:space="preserve">Top Job Titles for </w:t>
      </w:r>
      <w:r w:rsidR="00434B64" w:rsidRPr="00434B64">
        <w:rPr>
          <w:rFonts w:asciiTheme="minorHAnsi" w:hAnsiTheme="minorHAnsi" w:cs="Calibri"/>
          <w:b/>
        </w:rPr>
        <w:t>Police and Sheriff's Patrol Officer Occupations</w:t>
      </w:r>
      <w:r w:rsidR="00434B64" w:rsidRPr="00965146">
        <w:rPr>
          <w:rFonts w:asciiTheme="minorHAnsi" w:hAnsiTheme="minorHAnsi" w:cs="Calibri"/>
        </w:rPr>
        <w:t xml:space="preserve"> </w:t>
      </w:r>
      <w:r w:rsidR="001C1787" w:rsidRPr="00B27B43">
        <w:rPr>
          <w:rFonts w:asciiTheme="minorHAnsi" w:hAnsiTheme="minorHAnsi"/>
          <w:b/>
        </w:rPr>
        <w:t>for latest 12 months (</w:t>
      </w:r>
      <w:r w:rsidR="00EC3174" w:rsidRPr="00B27B43">
        <w:rPr>
          <w:rFonts w:asciiTheme="minorHAnsi" w:hAnsiTheme="minorHAnsi"/>
          <w:b/>
        </w:rPr>
        <w:t>February 2019 - January 2020</w:t>
      </w:r>
      <w:r w:rsidR="001C1787" w:rsidRPr="00B27B43">
        <w:rPr>
          <w:rFonts w:asciiTheme="minorHAnsi" w:hAnsiTheme="minorHAnsi"/>
          <w:b/>
        </w:rPr>
        <w:t>)</w:t>
      </w:r>
      <w:r w:rsidR="00434B6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B27B4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B27B43" w:rsidRDefault="00F601E4" w:rsidP="00AB39A8">
            <w:pPr>
              <w:rPr>
                <w:rFonts w:asciiTheme="minorHAnsi" w:eastAsia="Times New Roman" w:hAnsiTheme="minorHAnsi"/>
                <w:bCs/>
                <w:sz w:val="21"/>
                <w:szCs w:val="21"/>
              </w:rPr>
            </w:pPr>
            <w:r w:rsidRPr="00B27B4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27B43" w:rsidRDefault="00F601E4" w:rsidP="00AB39A8">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B27B43" w:rsidRDefault="00F601E4" w:rsidP="00AB39A8">
            <w:pPr>
              <w:rPr>
                <w:rFonts w:asciiTheme="minorHAnsi" w:eastAsia="Times New Roman" w:hAnsiTheme="minorHAnsi"/>
                <w:bCs/>
                <w:sz w:val="21"/>
                <w:szCs w:val="21"/>
              </w:rPr>
            </w:pPr>
            <w:r w:rsidRPr="00B27B4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27B43" w:rsidRDefault="00F601E4" w:rsidP="00AB39A8">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Bay</w:t>
            </w:r>
          </w:p>
        </w:tc>
      </w:tr>
      <w:tr w:rsidR="00745A71" w:rsidRPr="00B27B43" w14:paraId="63AF794F" w14:textId="0F656AAA" w:rsidTr="009323C8">
        <w:trPr>
          <w:trHeight w:val="202"/>
        </w:trPr>
        <w:tc>
          <w:tcPr>
            <w:tcW w:w="3865" w:type="dxa"/>
            <w:shd w:val="clear" w:color="auto" w:fill="auto"/>
            <w:noWrap/>
            <w:vAlign w:val="bottom"/>
          </w:tcPr>
          <w:p w14:paraId="103B1933" w14:textId="4413EB0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Officer</w:t>
            </w:r>
          </w:p>
        </w:tc>
        <w:tc>
          <w:tcPr>
            <w:tcW w:w="1170" w:type="dxa"/>
            <w:shd w:val="clear" w:color="auto" w:fill="auto"/>
            <w:noWrap/>
            <w:vAlign w:val="bottom"/>
          </w:tcPr>
          <w:p w14:paraId="46426968" w14:textId="4B2D497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348</w:t>
            </w:r>
          </w:p>
        </w:tc>
        <w:tc>
          <w:tcPr>
            <w:tcW w:w="3870" w:type="dxa"/>
            <w:vAlign w:val="bottom"/>
          </w:tcPr>
          <w:p w14:paraId="71A1B96C" w14:textId="2367F16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Government Industry</w:t>
            </w:r>
          </w:p>
        </w:tc>
        <w:tc>
          <w:tcPr>
            <w:tcW w:w="1080" w:type="dxa"/>
            <w:vAlign w:val="bottom"/>
          </w:tcPr>
          <w:p w14:paraId="1FE87254" w14:textId="65A41B4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r>
      <w:tr w:rsidR="00745A71" w:rsidRPr="00B27B43" w14:paraId="4343659C" w14:textId="77777777" w:rsidTr="009323C8">
        <w:trPr>
          <w:trHeight w:val="202"/>
        </w:trPr>
        <w:tc>
          <w:tcPr>
            <w:tcW w:w="3865" w:type="dxa"/>
            <w:shd w:val="clear" w:color="auto" w:fill="auto"/>
            <w:noWrap/>
            <w:vAlign w:val="bottom"/>
          </w:tcPr>
          <w:p w14:paraId="5B7A19C1" w14:textId="63B8965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Military Police Officer</w:t>
            </w:r>
          </w:p>
        </w:tc>
        <w:tc>
          <w:tcPr>
            <w:tcW w:w="1170" w:type="dxa"/>
            <w:shd w:val="clear" w:color="auto" w:fill="auto"/>
            <w:noWrap/>
            <w:vAlign w:val="bottom"/>
          </w:tcPr>
          <w:p w14:paraId="763AEB5C" w14:textId="3B6B7B7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57</w:t>
            </w:r>
          </w:p>
        </w:tc>
        <w:tc>
          <w:tcPr>
            <w:tcW w:w="3870" w:type="dxa"/>
            <w:vAlign w:val="bottom"/>
          </w:tcPr>
          <w:p w14:paraId="13F93096" w14:textId="256D50F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Navy Law Enforcement</w:t>
            </w:r>
          </w:p>
        </w:tc>
        <w:tc>
          <w:tcPr>
            <w:tcW w:w="1080" w:type="dxa"/>
            <w:vAlign w:val="bottom"/>
          </w:tcPr>
          <w:p w14:paraId="59C99EA4" w14:textId="6DC8C6E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r>
      <w:tr w:rsidR="00745A71" w:rsidRPr="00B27B43" w14:paraId="564ABAD4" w14:textId="77777777" w:rsidTr="009323C8">
        <w:trPr>
          <w:trHeight w:val="202"/>
        </w:trPr>
        <w:tc>
          <w:tcPr>
            <w:tcW w:w="3865" w:type="dxa"/>
            <w:shd w:val="clear" w:color="auto" w:fill="auto"/>
            <w:noWrap/>
            <w:vAlign w:val="bottom"/>
          </w:tcPr>
          <w:p w14:paraId="0B9DE346" w14:textId="4A84B48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Military Police</w:t>
            </w:r>
          </w:p>
        </w:tc>
        <w:tc>
          <w:tcPr>
            <w:tcW w:w="1170" w:type="dxa"/>
            <w:shd w:val="clear" w:color="auto" w:fill="auto"/>
            <w:noWrap/>
            <w:vAlign w:val="bottom"/>
          </w:tcPr>
          <w:p w14:paraId="4324A07D" w14:textId="600ED36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54</w:t>
            </w:r>
          </w:p>
        </w:tc>
        <w:tc>
          <w:tcPr>
            <w:tcW w:w="3870" w:type="dxa"/>
            <w:vAlign w:val="bottom"/>
          </w:tcPr>
          <w:p w14:paraId="466FB6DB" w14:textId="33D0AB8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Unarmed Foot Patrol And Mobile Patrol</w:t>
            </w:r>
          </w:p>
        </w:tc>
        <w:tc>
          <w:tcPr>
            <w:tcW w:w="1080" w:type="dxa"/>
            <w:vAlign w:val="bottom"/>
          </w:tcPr>
          <w:p w14:paraId="46C6BF35" w14:textId="6751FC3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r>
      <w:tr w:rsidR="00745A71" w:rsidRPr="00B27B43" w14:paraId="21E09AD4" w14:textId="77777777" w:rsidTr="009323C8">
        <w:trPr>
          <w:trHeight w:val="202"/>
        </w:trPr>
        <w:tc>
          <w:tcPr>
            <w:tcW w:w="3865" w:type="dxa"/>
            <w:shd w:val="clear" w:color="auto" w:fill="auto"/>
            <w:noWrap/>
            <w:vAlign w:val="bottom"/>
          </w:tcPr>
          <w:p w14:paraId="0BEE3F05" w14:textId="4F469CF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Public Safety Officer</w:t>
            </w:r>
          </w:p>
        </w:tc>
        <w:tc>
          <w:tcPr>
            <w:tcW w:w="1170" w:type="dxa"/>
            <w:shd w:val="clear" w:color="auto" w:fill="auto"/>
            <w:noWrap/>
            <w:vAlign w:val="bottom"/>
          </w:tcPr>
          <w:p w14:paraId="4DF45ACA" w14:textId="630032F3"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38</w:t>
            </w:r>
          </w:p>
        </w:tc>
        <w:tc>
          <w:tcPr>
            <w:tcW w:w="3870" w:type="dxa"/>
            <w:vAlign w:val="bottom"/>
          </w:tcPr>
          <w:p w14:paraId="1FD77E34" w14:textId="19AF8D3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Security Officer</w:t>
            </w:r>
          </w:p>
        </w:tc>
        <w:tc>
          <w:tcPr>
            <w:tcW w:w="1080" w:type="dxa"/>
            <w:vAlign w:val="bottom"/>
          </w:tcPr>
          <w:p w14:paraId="29114F3C" w14:textId="7EC930E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702D5782" w14:textId="77777777" w:rsidTr="009323C8">
        <w:trPr>
          <w:trHeight w:val="202"/>
        </w:trPr>
        <w:tc>
          <w:tcPr>
            <w:tcW w:w="3865" w:type="dxa"/>
            <w:shd w:val="clear" w:color="auto" w:fill="auto"/>
            <w:noWrap/>
            <w:vAlign w:val="bottom"/>
          </w:tcPr>
          <w:p w14:paraId="40A06ED6" w14:textId="0765D10F"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w:t>
            </w:r>
          </w:p>
        </w:tc>
        <w:tc>
          <w:tcPr>
            <w:tcW w:w="1170" w:type="dxa"/>
            <w:shd w:val="clear" w:color="auto" w:fill="auto"/>
            <w:noWrap/>
            <w:vAlign w:val="bottom"/>
          </w:tcPr>
          <w:p w14:paraId="65C8EDF1" w14:textId="6811D65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37</w:t>
            </w:r>
          </w:p>
        </w:tc>
        <w:tc>
          <w:tcPr>
            <w:tcW w:w="3870" w:type="dxa"/>
            <w:vAlign w:val="bottom"/>
          </w:tcPr>
          <w:p w14:paraId="59A5EBD2" w14:textId="0F58695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Public Safety Operator, Patrol</w:t>
            </w:r>
          </w:p>
        </w:tc>
        <w:tc>
          <w:tcPr>
            <w:tcW w:w="1080" w:type="dxa"/>
            <w:vAlign w:val="bottom"/>
          </w:tcPr>
          <w:p w14:paraId="4D54BCF7" w14:textId="4DCD64F3"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3A4422B8" w14:textId="77777777" w:rsidTr="009323C8">
        <w:trPr>
          <w:trHeight w:val="202"/>
        </w:trPr>
        <w:tc>
          <w:tcPr>
            <w:tcW w:w="3865" w:type="dxa"/>
            <w:shd w:val="clear" w:color="auto" w:fill="auto"/>
            <w:noWrap/>
            <w:vAlign w:val="bottom"/>
          </w:tcPr>
          <w:p w14:paraId="1682F949" w14:textId="5BA6A94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Community Service Officer</w:t>
            </w:r>
          </w:p>
        </w:tc>
        <w:tc>
          <w:tcPr>
            <w:tcW w:w="1170" w:type="dxa"/>
            <w:shd w:val="clear" w:color="auto" w:fill="auto"/>
            <w:noWrap/>
            <w:vAlign w:val="bottom"/>
          </w:tcPr>
          <w:p w14:paraId="39A21E17" w14:textId="23B8CAF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21</w:t>
            </w:r>
          </w:p>
        </w:tc>
        <w:tc>
          <w:tcPr>
            <w:tcW w:w="3870" w:type="dxa"/>
            <w:vAlign w:val="bottom"/>
          </w:tcPr>
          <w:p w14:paraId="2E8390A8" w14:textId="034EDB6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Public Safety Captain</w:t>
            </w:r>
          </w:p>
        </w:tc>
        <w:tc>
          <w:tcPr>
            <w:tcW w:w="1080" w:type="dxa"/>
            <w:vAlign w:val="bottom"/>
          </w:tcPr>
          <w:p w14:paraId="08513E5F" w14:textId="034362A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2209CBE3" w14:textId="77777777" w:rsidTr="009323C8">
        <w:trPr>
          <w:trHeight w:val="202"/>
        </w:trPr>
        <w:tc>
          <w:tcPr>
            <w:tcW w:w="3865" w:type="dxa"/>
            <w:shd w:val="clear" w:color="auto" w:fill="auto"/>
            <w:noWrap/>
            <w:vAlign w:val="bottom"/>
          </w:tcPr>
          <w:p w14:paraId="62F4B3A6" w14:textId="4B2B38B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Officer, Driving</w:t>
            </w:r>
          </w:p>
        </w:tc>
        <w:tc>
          <w:tcPr>
            <w:tcW w:w="1170" w:type="dxa"/>
            <w:shd w:val="clear" w:color="auto" w:fill="auto"/>
            <w:noWrap/>
            <w:vAlign w:val="bottom"/>
          </w:tcPr>
          <w:p w14:paraId="609CDA18" w14:textId="542AC15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15</w:t>
            </w:r>
          </w:p>
        </w:tc>
        <w:tc>
          <w:tcPr>
            <w:tcW w:w="3870" w:type="dxa"/>
            <w:vAlign w:val="bottom"/>
          </w:tcPr>
          <w:p w14:paraId="30B34184" w14:textId="074870D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Mobile Patrol</w:t>
            </w:r>
          </w:p>
        </w:tc>
        <w:tc>
          <w:tcPr>
            <w:tcW w:w="1080" w:type="dxa"/>
            <w:vAlign w:val="bottom"/>
          </w:tcPr>
          <w:p w14:paraId="67E53CFE" w14:textId="011DA51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3E9046C9" w14:textId="77777777" w:rsidTr="009323C8">
        <w:trPr>
          <w:trHeight w:val="202"/>
        </w:trPr>
        <w:tc>
          <w:tcPr>
            <w:tcW w:w="3865" w:type="dxa"/>
            <w:shd w:val="clear" w:color="auto" w:fill="auto"/>
            <w:noWrap/>
            <w:vAlign w:val="bottom"/>
          </w:tcPr>
          <w:p w14:paraId="1B147DF2" w14:textId="6953846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Community Patrol</w:t>
            </w:r>
          </w:p>
        </w:tc>
        <w:tc>
          <w:tcPr>
            <w:tcW w:w="1170" w:type="dxa"/>
            <w:shd w:val="clear" w:color="auto" w:fill="auto"/>
            <w:noWrap/>
            <w:vAlign w:val="bottom"/>
          </w:tcPr>
          <w:p w14:paraId="7C3075F7" w14:textId="440A3DF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13</w:t>
            </w:r>
          </w:p>
        </w:tc>
        <w:tc>
          <w:tcPr>
            <w:tcW w:w="3870" w:type="dxa"/>
            <w:vAlign w:val="bottom"/>
          </w:tcPr>
          <w:p w14:paraId="7CCD300C" w14:textId="57F882B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Complaint Resolution Officer</w:t>
            </w:r>
          </w:p>
        </w:tc>
        <w:tc>
          <w:tcPr>
            <w:tcW w:w="1080" w:type="dxa"/>
            <w:vAlign w:val="bottom"/>
          </w:tcPr>
          <w:p w14:paraId="66B937B0" w14:textId="73BBEA6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396D2D10" w14:textId="77777777" w:rsidTr="009323C8">
        <w:trPr>
          <w:trHeight w:val="202"/>
        </w:trPr>
        <w:tc>
          <w:tcPr>
            <w:tcW w:w="3865" w:type="dxa"/>
            <w:shd w:val="clear" w:color="auto" w:fill="auto"/>
            <w:noWrap/>
            <w:vAlign w:val="bottom"/>
          </w:tcPr>
          <w:p w14:paraId="7EA147AE" w14:textId="0B1CE45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Officer</w:t>
            </w:r>
          </w:p>
        </w:tc>
        <w:tc>
          <w:tcPr>
            <w:tcW w:w="1170" w:type="dxa"/>
            <w:shd w:val="clear" w:color="auto" w:fill="auto"/>
            <w:noWrap/>
            <w:vAlign w:val="bottom"/>
          </w:tcPr>
          <w:p w14:paraId="0C47D174" w14:textId="6E708C9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11</w:t>
            </w:r>
          </w:p>
        </w:tc>
        <w:tc>
          <w:tcPr>
            <w:tcW w:w="3870" w:type="dxa"/>
            <w:vAlign w:val="bottom"/>
          </w:tcPr>
          <w:p w14:paraId="06FCA0C3" w14:textId="6ECE2C0F"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Community Patrol Graveyard</w:t>
            </w:r>
          </w:p>
        </w:tc>
        <w:tc>
          <w:tcPr>
            <w:tcW w:w="1080" w:type="dxa"/>
            <w:vAlign w:val="bottom"/>
          </w:tcPr>
          <w:p w14:paraId="24B00460" w14:textId="767D2612"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r>
      <w:tr w:rsidR="00745A71" w:rsidRPr="00B27B43" w14:paraId="4581CAEC" w14:textId="77777777" w:rsidTr="009323C8">
        <w:trPr>
          <w:trHeight w:val="202"/>
        </w:trPr>
        <w:tc>
          <w:tcPr>
            <w:tcW w:w="3865" w:type="dxa"/>
            <w:shd w:val="clear" w:color="auto" w:fill="auto"/>
            <w:noWrap/>
            <w:vAlign w:val="bottom"/>
          </w:tcPr>
          <w:p w14:paraId="6C767614" w14:textId="3A2A6CA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Recruit</w:t>
            </w:r>
          </w:p>
        </w:tc>
        <w:tc>
          <w:tcPr>
            <w:tcW w:w="1170" w:type="dxa"/>
            <w:shd w:val="clear" w:color="auto" w:fill="auto"/>
            <w:noWrap/>
            <w:vAlign w:val="bottom"/>
          </w:tcPr>
          <w:p w14:paraId="179CE171" w14:textId="08976D6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10</w:t>
            </w:r>
          </w:p>
        </w:tc>
        <w:tc>
          <w:tcPr>
            <w:tcW w:w="3870" w:type="dxa"/>
            <w:vAlign w:val="bottom"/>
          </w:tcPr>
          <w:p w14:paraId="189BF44D" w14:textId="344DED3A"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Public Safety Cadet, Casual</w:t>
            </w:r>
          </w:p>
        </w:tc>
        <w:tc>
          <w:tcPr>
            <w:tcW w:w="1080" w:type="dxa"/>
            <w:vAlign w:val="bottom"/>
          </w:tcPr>
          <w:p w14:paraId="31F7E9D7" w14:textId="2C92A2D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62112046" w14:textId="77777777" w:rsidTr="009323C8">
        <w:trPr>
          <w:trHeight w:val="202"/>
        </w:trPr>
        <w:tc>
          <w:tcPr>
            <w:tcW w:w="3865" w:type="dxa"/>
            <w:shd w:val="clear" w:color="auto" w:fill="auto"/>
            <w:noWrap/>
            <w:vAlign w:val="bottom"/>
          </w:tcPr>
          <w:p w14:paraId="535E2726" w14:textId="107EB52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Cadet</w:t>
            </w:r>
          </w:p>
        </w:tc>
        <w:tc>
          <w:tcPr>
            <w:tcW w:w="1170" w:type="dxa"/>
            <w:shd w:val="clear" w:color="auto" w:fill="auto"/>
            <w:noWrap/>
            <w:vAlign w:val="bottom"/>
          </w:tcPr>
          <w:p w14:paraId="5E10BCA3" w14:textId="67F77958"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10</w:t>
            </w:r>
          </w:p>
        </w:tc>
        <w:tc>
          <w:tcPr>
            <w:tcW w:w="3870" w:type="dxa"/>
            <w:vAlign w:val="bottom"/>
          </w:tcPr>
          <w:p w14:paraId="7BE7DCAD" w14:textId="1BF7145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Patrol</w:t>
            </w:r>
          </w:p>
        </w:tc>
        <w:tc>
          <w:tcPr>
            <w:tcW w:w="1080" w:type="dxa"/>
            <w:vAlign w:val="bottom"/>
          </w:tcPr>
          <w:p w14:paraId="0909C50C" w14:textId="70D317C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176639BC" w14:textId="77777777" w:rsidTr="009323C8">
        <w:trPr>
          <w:trHeight w:val="202"/>
        </w:trPr>
        <w:tc>
          <w:tcPr>
            <w:tcW w:w="3865" w:type="dxa"/>
            <w:shd w:val="clear" w:color="auto" w:fill="auto"/>
            <w:noWrap/>
            <w:vAlign w:val="bottom"/>
          </w:tcPr>
          <w:p w14:paraId="66C90D54" w14:textId="6D43270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Law Enforcement Officer</w:t>
            </w:r>
          </w:p>
        </w:tc>
        <w:tc>
          <w:tcPr>
            <w:tcW w:w="1170" w:type="dxa"/>
            <w:shd w:val="clear" w:color="auto" w:fill="auto"/>
            <w:noWrap/>
            <w:vAlign w:val="bottom"/>
          </w:tcPr>
          <w:p w14:paraId="4A114EAB" w14:textId="443CD7D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10</w:t>
            </w:r>
          </w:p>
        </w:tc>
        <w:tc>
          <w:tcPr>
            <w:tcW w:w="3870" w:type="dxa"/>
            <w:vAlign w:val="bottom"/>
          </w:tcPr>
          <w:p w14:paraId="4FB531DF" w14:textId="6D3111AB"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Mobile Patrol - Flex</w:t>
            </w:r>
          </w:p>
        </w:tc>
        <w:tc>
          <w:tcPr>
            <w:tcW w:w="1080" w:type="dxa"/>
            <w:vAlign w:val="bottom"/>
          </w:tcPr>
          <w:p w14:paraId="7547275A" w14:textId="0E7FC0A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3AD9D538" w14:textId="77777777" w:rsidTr="009323C8">
        <w:trPr>
          <w:trHeight w:val="202"/>
        </w:trPr>
        <w:tc>
          <w:tcPr>
            <w:tcW w:w="3865" w:type="dxa"/>
            <w:shd w:val="clear" w:color="auto" w:fill="auto"/>
            <w:noWrap/>
            <w:vAlign w:val="bottom"/>
          </w:tcPr>
          <w:p w14:paraId="5B5C05E4" w14:textId="560EF0D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Police/Cadet</w:t>
            </w:r>
          </w:p>
        </w:tc>
        <w:tc>
          <w:tcPr>
            <w:tcW w:w="1170" w:type="dxa"/>
            <w:shd w:val="clear" w:color="auto" w:fill="auto"/>
            <w:noWrap/>
            <w:vAlign w:val="bottom"/>
          </w:tcPr>
          <w:p w14:paraId="745AE88C" w14:textId="1639E24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3870" w:type="dxa"/>
            <w:vAlign w:val="bottom"/>
          </w:tcPr>
          <w:p w14:paraId="0FCACBBC" w14:textId="45A9F7B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Driver/Teacher, Police, Warehousing Industry</w:t>
            </w:r>
          </w:p>
        </w:tc>
        <w:tc>
          <w:tcPr>
            <w:tcW w:w="1080" w:type="dxa"/>
            <w:vAlign w:val="bottom"/>
          </w:tcPr>
          <w:p w14:paraId="71F6B2C7" w14:textId="2491C782"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59B8F9F7" w14:textId="77777777" w:rsidTr="009323C8">
        <w:trPr>
          <w:trHeight w:val="202"/>
        </w:trPr>
        <w:tc>
          <w:tcPr>
            <w:tcW w:w="3865" w:type="dxa"/>
            <w:shd w:val="clear" w:color="auto" w:fill="auto"/>
            <w:noWrap/>
            <w:vAlign w:val="bottom"/>
          </w:tcPr>
          <w:p w14:paraId="434BAE67" w14:textId="079F826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Courtesy Patrol</w:t>
            </w:r>
          </w:p>
        </w:tc>
        <w:tc>
          <w:tcPr>
            <w:tcW w:w="1170" w:type="dxa"/>
            <w:shd w:val="clear" w:color="auto" w:fill="auto"/>
            <w:noWrap/>
            <w:vAlign w:val="bottom"/>
          </w:tcPr>
          <w:p w14:paraId="496E85C7" w14:textId="0D5A311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3870" w:type="dxa"/>
            <w:vAlign w:val="bottom"/>
          </w:tcPr>
          <w:p w14:paraId="47B62E2F" w14:textId="5818FA8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Campus Officer</w:t>
            </w:r>
          </w:p>
        </w:tc>
        <w:tc>
          <w:tcPr>
            <w:tcW w:w="1080" w:type="dxa"/>
            <w:vAlign w:val="bottom"/>
          </w:tcPr>
          <w:p w14:paraId="33168988" w14:textId="514F93A3"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bl>
    <w:p w14:paraId="558592F8" w14:textId="77777777" w:rsidR="00F601E4" w:rsidRPr="00B27B43" w:rsidRDefault="00F601E4" w:rsidP="002B3DE0">
      <w:pPr>
        <w:pStyle w:val="NoSpacing"/>
        <w:ind w:left="144"/>
        <w:rPr>
          <w:rFonts w:asciiTheme="minorHAnsi" w:hAnsiTheme="minorHAnsi"/>
          <w:i/>
          <w:sz w:val="20"/>
          <w:szCs w:val="20"/>
        </w:rPr>
      </w:pPr>
    </w:p>
    <w:p w14:paraId="1D93C694" w14:textId="77777777" w:rsidR="00F21162" w:rsidRDefault="00F21162" w:rsidP="00434B64">
      <w:pPr>
        <w:pStyle w:val="NoSpacing"/>
        <w:spacing w:before="120" w:after="60"/>
        <w:rPr>
          <w:rFonts w:asciiTheme="minorHAnsi" w:hAnsiTheme="minorHAnsi"/>
          <w:b/>
        </w:rPr>
      </w:pPr>
    </w:p>
    <w:p w14:paraId="4935EF03" w14:textId="77777777" w:rsidR="00F21162" w:rsidRDefault="00F21162" w:rsidP="00434B64">
      <w:pPr>
        <w:pStyle w:val="NoSpacing"/>
        <w:spacing w:before="120" w:after="60"/>
        <w:rPr>
          <w:rFonts w:asciiTheme="minorHAnsi" w:hAnsiTheme="minorHAnsi"/>
          <w:b/>
        </w:rPr>
      </w:pPr>
    </w:p>
    <w:p w14:paraId="351F185D" w14:textId="77777777" w:rsidR="00F21162" w:rsidRDefault="00F21162" w:rsidP="00434B64">
      <w:pPr>
        <w:pStyle w:val="NoSpacing"/>
        <w:spacing w:before="120" w:after="60"/>
        <w:rPr>
          <w:rFonts w:asciiTheme="minorHAnsi" w:hAnsiTheme="minorHAnsi"/>
          <w:b/>
        </w:rPr>
      </w:pPr>
    </w:p>
    <w:p w14:paraId="7E5D2A48" w14:textId="26FD7D18" w:rsidR="00F601E4" w:rsidRPr="00B27B43" w:rsidRDefault="00434B64" w:rsidP="00434B64">
      <w:pPr>
        <w:pStyle w:val="NoSpacing"/>
        <w:spacing w:before="120" w:after="60"/>
        <w:rPr>
          <w:rFonts w:asciiTheme="minorHAnsi" w:hAnsiTheme="minorHAnsi"/>
          <w:b/>
        </w:rPr>
      </w:pPr>
      <w:r>
        <w:rPr>
          <w:rFonts w:asciiTheme="minorHAnsi" w:hAnsiTheme="minorHAnsi"/>
          <w:b/>
        </w:rPr>
        <w:t>Table 4</w:t>
      </w:r>
      <w:r w:rsidR="00F601E4" w:rsidRPr="00B27B43">
        <w:rPr>
          <w:rFonts w:asciiTheme="minorHAnsi" w:hAnsiTheme="minorHAnsi"/>
          <w:b/>
        </w:rPr>
        <w:t>b</w:t>
      </w:r>
      <w:r>
        <w:rPr>
          <w:rFonts w:asciiTheme="minorHAnsi" w:hAnsiTheme="minorHAnsi"/>
          <w:b/>
        </w:rPr>
        <w:t>.</w:t>
      </w:r>
      <w:r w:rsidR="00F601E4" w:rsidRPr="00B27B43">
        <w:rPr>
          <w:rFonts w:asciiTheme="minorHAnsi" w:hAnsiTheme="minorHAnsi"/>
          <w:b/>
        </w:rPr>
        <w:t xml:space="preserve"> Top Job Titles for </w:t>
      </w:r>
      <w:r w:rsidRPr="00434B64">
        <w:rPr>
          <w:rFonts w:asciiTheme="minorHAnsi" w:hAnsiTheme="minorHAnsi" w:cs="Calibri"/>
          <w:b/>
        </w:rPr>
        <w:t>Police and Sheriff's Patrol Officer Occupations</w:t>
      </w:r>
      <w:r w:rsidRPr="00965146">
        <w:rPr>
          <w:rFonts w:asciiTheme="minorHAnsi" w:hAnsiTheme="minorHAnsi" w:cs="Calibri"/>
        </w:rPr>
        <w:t xml:space="preserve"> </w:t>
      </w:r>
      <w:r w:rsidR="00F601E4" w:rsidRPr="00B27B43">
        <w:rPr>
          <w:rFonts w:asciiTheme="minorHAnsi" w:hAnsiTheme="minorHAnsi"/>
          <w:b/>
        </w:rPr>
        <w:t>for latest 12 months (</w:t>
      </w:r>
      <w:r w:rsidR="00EC3174" w:rsidRPr="00B27B43">
        <w:rPr>
          <w:rFonts w:asciiTheme="minorHAnsi" w:hAnsiTheme="minorHAnsi"/>
          <w:b/>
        </w:rPr>
        <w:t>February 2019 - January 2020</w:t>
      </w:r>
      <w:r w:rsidR="00F601E4" w:rsidRPr="00B27B43">
        <w:rPr>
          <w:rFonts w:asciiTheme="minorHAnsi" w:hAnsiTheme="minorHAnsi"/>
          <w:b/>
        </w:rPr>
        <w:t xml:space="preserve">) </w:t>
      </w:r>
      <w:r w:rsidR="00EC3174" w:rsidRPr="00B27B43">
        <w:rPr>
          <w:rFonts w:asciiTheme="minorHAnsi" w:hAnsiTheme="minorHAnsi"/>
          <w:b/>
        </w:rPr>
        <w:t>SC-Monterey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B27B4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B27B43" w:rsidRDefault="00F601E4" w:rsidP="001D4D8F">
            <w:pPr>
              <w:rPr>
                <w:rFonts w:asciiTheme="minorHAnsi" w:eastAsia="Times New Roman" w:hAnsiTheme="minorHAnsi"/>
                <w:bCs/>
                <w:sz w:val="21"/>
                <w:szCs w:val="21"/>
              </w:rPr>
            </w:pPr>
            <w:r w:rsidRPr="00B27B4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EA2479" w:rsidR="00F601E4" w:rsidRPr="00B27B43" w:rsidRDefault="00EC3174" w:rsidP="001D4D8F">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B27B43" w:rsidRDefault="00F601E4" w:rsidP="001D4D8F">
            <w:pPr>
              <w:rPr>
                <w:rFonts w:asciiTheme="minorHAnsi" w:eastAsia="Times New Roman" w:hAnsiTheme="minorHAnsi"/>
                <w:bCs/>
                <w:sz w:val="21"/>
                <w:szCs w:val="21"/>
              </w:rPr>
            </w:pPr>
            <w:r w:rsidRPr="00B27B4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369AA2E" w:rsidR="00F601E4" w:rsidRPr="00B27B43" w:rsidRDefault="00EC3174" w:rsidP="001D4D8F">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SC-Monterey</w:t>
            </w:r>
          </w:p>
        </w:tc>
      </w:tr>
      <w:tr w:rsidR="00745A71" w:rsidRPr="00B27B43" w14:paraId="5597ED10" w14:textId="77777777" w:rsidTr="009323C8">
        <w:trPr>
          <w:trHeight w:val="202"/>
        </w:trPr>
        <w:tc>
          <w:tcPr>
            <w:tcW w:w="3865" w:type="dxa"/>
            <w:shd w:val="clear" w:color="auto" w:fill="auto"/>
            <w:noWrap/>
            <w:vAlign w:val="bottom"/>
          </w:tcPr>
          <w:p w14:paraId="1E354E9A" w14:textId="20D735A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Officer</w:t>
            </w:r>
          </w:p>
        </w:tc>
        <w:tc>
          <w:tcPr>
            <w:tcW w:w="1080" w:type="dxa"/>
            <w:shd w:val="clear" w:color="auto" w:fill="auto"/>
            <w:vAlign w:val="bottom"/>
          </w:tcPr>
          <w:p w14:paraId="0E18E740" w14:textId="7B3120B9"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40</w:t>
            </w:r>
          </w:p>
        </w:tc>
        <w:tc>
          <w:tcPr>
            <w:tcW w:w="3960" w:type="dxa"/>
            <w:vAlign w:val="bottom"/>
          </w:tcPr>
          <w:p w14:paraId="6C6C3D84" w14:textId="62B379C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Community Service Officer</w:t>
            </w:r>
          </w:p>
        </w:tc>
        <w:tc>
          <w:tcPr>
            <w:tcW w:w="1170" w:type="dxa"/>
            <w:vAlign w:val="bottom"/>
          </w:tcPr>
          <w:p w14:paraId="5ED612B1" w14:textId="1A52AD3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060AD65D" w14:textId="77777777" w:rsidTr="009323C8">
        <w:trPr>
          <w:trHeight w:val="202"/>
        </w:trPr>
        <w:tc>
          <w:tcPr>
            <w:tcW w:w="3865" w:type="dxa"/>
            <w:shd w:val="clear" w:color="auto" w:fill="auto"/>
            <w:noWrap/>
            <w:vAlign w:val="bottom"/>
          </w:tcPr>
          <w:p w14:paraId="406E53B5" w14:textId="26C1651A"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Title Officer</w:t>
            </w:r>
          </w:p>
        </w:tc>
        <w:tc>
          <w:tcPr>
            <w:tcW w:w="1080" w:type="dxa"/>
            <w:shd w:val="clear" w:color="auto" w:fill="auto"/>
            <w:vAlign w:val="bottom"/>
          </w:tcPr>
          <w:p w14:paraId="5D5D2636" w14:textId="64504EB7"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2</w:t>
            </w:r>
          </w:p>
        </w:tc>
        <w:tc>
          <w:tcPr>
            <w:tcW w:w="3960" w:type="dxa"/>
            <w:vAlign w:val="bottom"/>
          </w:tcPr>
          <w:p w14:paraId="598FC17A" w14:textId="70CCEBFA"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Training Coordinator</w:t>
            </w:r>
          </w:p>
        </w:tc>
        <w:tc>
          <w:tcPr>
            <w:tcW w:w="1170" w:type="dxa"/>
            <w:vAlign w:val="bottom"/>
          </w:tcPr>
          <w:p w14:paraId="0AC36BCA" w14:textId="0085C87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7E3D03BB" w14:textId="77777777" w:rsidTr="009323C8">
        <w:trPr>
          <w:trHeight w:val="202"/>
        </w:trPr>
        <w:tc>
          <w:tcPr>
            <w:tcW w:w="3865" w:type="dxa"/>
            <w:shd w:val="clear" w:color="auto" w:fill="auto"/>
            <w:noWrap/>
            <w:vAlign w:val="bottom"/>
          </w:tcPr>
          <w:p w14:paraId="68CE672E" w14:textId="77E8AC2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Recruit</w:t>
            </w:r>
          </w:p>
        </w:tc>
        <w:tc>
          <w:tcPr>
            <w:tcW w:w="1080" w:type="dxa"/>
            <w:shd w:val="clear" w:color="auto" w:fill="auto"/>
            <w:vAlign w:val="bottom"/>
          </w:tcPr>
          <w:p w14:paraId="65650ED7" w14:textId="34204C2D"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2</w:t>
            </w:r>
          </w:p>
        </w:tc>
        <w:tc>
          <w:tcPr>
            <w:tcW w:w="3960" w:type="dxa"/>
            <w:vAlign w:val="bottom"/>
          </w:tcPr>
          <w:p w14:paraId="70F739ED" w14:textId="27682D6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Police, Government Industry</w:t>
            </w:r>
          </w:p>
        </w:tc>
        <w:tc>
          <w:tcPr>
            <w:tcW w:w="1170" w:type="dxa"/>
            <w:vAlign w:val="bottom"/>
          </w:tcPr>
          <w:p w14:paraId="69F1D9CA" w14:textId="62A2E71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3BE6A2D0" w14:textId="77777777" w:rsidTr="009323C8">
        <w:trPr>
          <w:trHeight w:val="202"/>
        </w:trPr>
        <w:tc>
          <w:tcPr>
            <w:tcW w:w="3865" w:type="dxa"/>
            <w:shd w:val="clear" w:color="auto" w:fill="auto"/>
            <w:noWrap/>
            <w:vAlign w:val="bottom"/>
          </w:tcPr>
          <w:p w14:paraId="05C5059D" w14:textId="56171A4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Officer/Ranger</w:t>
            </w:r>
          </w:p>
        </w:tc>
        <w:tc>
          <w:tcPr>
            <w:tcW w:w="1080" w:type="dxa"/>
            <w:shd w:val="clear" w:color="auto" w:fill="auto"/>
            <w:vAlign w:val="bottom"/>
          </w:tcPr>
          <w:p w14:paraId="0DDD428F" w14:textId="4F5753DB"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2</w:t>
            </w:r>
          </w:p>
        </w:tc>
        <w:tc>
          <w:tcPr>
            <w:tcW w:w="3960" w:type="dxa"/>
            <w:vAlign w:val="bottom"/>
          </w:tcPr>
          <w:p w14:paraId="7C4F2F81" w14:textId="1E89444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Officer</w:t>
            </w:r>
          </w:p>
        </w:tc>
        <w:tc>
          <w:tcPr>
            <w:tcW w:w="1170" w:type="dxa"/>
            <w:vAlign w:val="bottom"/>
          </w:tcPr>
          <w:p w14:paraId="603A694D" w14:textId="130E0A6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5E50FAC9" w14:textId="77777777" w:rsidTr="009323C8">
        <w:trPr>
          <w:trHeight w:val="202"/>
        </w:trPr>
        <w:tc>
          <w:tcPr>
            <w:tcW w:w="3865" w:type="dxa"/>
            <w:shd w:val="clear" w:color="auto" w:fill="auto"/>
            <w:noWrap/>
            <w:vAlign w:val="bottom"/>
          </w:tcPr>
          <w:p w14:paraId="1A00D85C" w14:textId="6438D86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Military Police</w:t>
            </w:r>
          </w:p>
        </w:tc>
        <w:tc>
          <w:tcPr>
            <w:tcW w:w="1080" w:type="dxa"/>
            <w:shd w:val="clear" w:color="auto" w:fill="auto"/>
            <w:vAlign w:val="bottom"/>
          </w:tcPr>
          <w:p w14:paraId="18711E06" w14:textId="73D25A61"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2</w:t>
            </w:r>
          </w:p>
        </w:tc>
        <w:tc>
          <w:tcPr>
            <w:tcW w:w="3960" w:type="dxa"/>
            <w:vAlign w:val="bottom"/>
          </w:tcPr>
          <w:p w14:paraId="46999D8D" w14:textId="1CB1CF6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Marshal</w:t>
            </w:r>
          </w:p>
        </w:tc>
        <w:tc>
          <w:tcPr>
            <w:tcW w:w="1170" w:type="dxa"/>
            <w:vAlign w:val="bottom"/>
          </w:tcPr>
          <w:p w14:paraId="7DAFDA27" w14:textId="6C6DC4C1"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7DA19858" w14:textId="77777777" w:rsidTr="009323C8">
        <w:trPr>
          <w:trHeight w:val="202"/>
        </w:trPr>
        <w:tc>
          <w:tcPr>
            <w:tcW w:w="3865" w:type="dxa"/>
            <w:shd w:val="clear" w:color="auto" w:fill="auto"/>
            <w:noWrap/>
            <w:vAlign w:val="bottom"/>
          </w:tcPr>
          <w:p w14:paraId="63B1CB28" w14:textId="67E2243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Department Ranger/Police</w:t>
            </w:r>
          </w:p>
        </w:tc>
        <w:tc>
          <w:tcPr>
            <w:tcW w:w="1080" w:type="dxa"/>
            <w:shd w:val="clear" w:color="auto" w:fill="auto"/>
            <w:vAlign w:val="bottom"/>
          </w:tcPr>
          <w:p w14:paraId="3E6EE72C" w14:textId="699417E3" w:rsidR="00745A71" w:rsidRPr="00965146" w:rsidRDefault="00745A71" w:rsidP="00745A71">
            <w:pPr>
              <w:jc w:val="center"/>
              <w:rPr>
                <w:rFonts w:asciiTheme="minorHAnsi" w:eastAsia="Times New Roman" w:hAnsiTheme="minorHAnsi"/>
                <w:sz w:val="22"/>
                <w:szCs w:val="22"/>
              </w:rPr>
            </w:pPr>
            <w:r w:rsidRPr="00965146">
              <w:rPr>
                <w:rFonts w:asciiTheme="minorHAnsi" w:hAnsiTheme="minorHAnsi" w:cs="Calibri"/>
                <w:sz w:val="22"/>
                <w:szCs w:val="22"/>
              </w:rPr>
              <w:t>2</w:t>
            </w:r>
          </w:p>
        </w:tc>
        <w:tc>
          <w:tcPr>
            <w:tcW w:w="3960" w:type="dxa"/>
            <w:vAlign w:val="bottom"/>
          </w:tcPr>
          <w:p w14:paraId="3FA752B5" w14:textId="5A56FD26" w:rsidR="00745A71" w:rsidRPr="00965146" w:rsidRDefault="00745A71" w:rsidP="00745A71">
            <w:pPr>
              <w:rPr>
                <w:rFonts w:asciiTheme="minorHAnsi" w:hAnsiTheme="minorHAnsi"/>
                <w:sz w:val="22"/>
                <w:szCs w:val="22"/>
              </w:rPr>
            </w:pPr>
          </w:p>
        </w:tc>
        <w:tc>
          <w:tcPr>
            <w:tcW w:w="1170" w:type="dxa"/>
            <w:vAlign w:val="bottom"/>
          </w:tcPr>
          <w:p w14:paraId="190F5E4E" w14:textId="6D1CB5FA" w:rsidR="00745A71" w:rsidRPr="00965146" w:rsidRDefault="00745A71" w:rsidP="00745A71">
            <w:pPr>
              <w:jc w:val="center"/>
              <w:rPr>
                <w:rFonts w:asciiTheme="minorHAnsi" w:hAnsiTheme="minorHAnsi"/>
                <w:sz w:val="22"/>
                <w:szCs w:val="22"/>
              </w:rPr>
            </w:pPr>
          </w:p>
        </w:tc>
      </w:tr>
    </w:tbl>
    <w:p w14:paraId="5E44BB30" w14:textId="4F259811" w:rsidR="00750FFE" w:rsidRPr="00B27B43" w:rsidRDefault="00750FFE" w:rsidP="00AA68AB">
      <w:pPr>
        <w:pStyle w:val="NoSpacing"/>
        <w:rPr>
          <w:rFonts w:asciiTheme="minorHAnsi" w:hAnsiTheme="minorHAnsi"/>
          <w:i/>
          <w:sz w:val="20"/>
          <w:szCs w:val="20"/>
        </w:rPr>
      </w:pPr>
      <w:r w:rsidRPr="00B27B43">
        <w:rPr>
          <w:rFonts w:asciiTheme="minorHAnsi" w:hAnsiTheme="minorHAnsi"/>
          <w:i/>
          <w:sz w:val="20"/>
          <w:szCs w:val="20"/>
        </w:rPr>
        <w:t>Source: Burning Glass</w:t>
      </w:r>
    </w:p>
    <w:p w14:paraId="5A1CC8ED" w14:textId="78D7CC34" w:rsidR="002155A4" w:rsidRPr="00434B64" w:rsidRDefault="00434B64" w:rsidP="00434B64">
      <w:pPr>
        <w:pStyle w:val="Heading1"/>
        <w:spacing w:before="360"/>
        <w:rPr>
          <w:rFonts w:asciiTheme="minorHAnsi" w:hAnsiTheme="minorHAnsi"/>
        </w:rPr>
      </w:pPr>
      <w:r w:rsidRPr="00B27B43">
        <w:rPr>
          <w:rFonts w:asciiTheme="minorHAnsi" w:hAnsiTheme="minorHAnsi"/>
        </w:rPr>
        <w:t>Industry Concentration</w:t>
      </w:r>
    </w:p>
    <w:p w14:paraId="612AE15C" w14:textId="0D9C296C" w:rsidR="002155A4" w:rsidRPr="00B27B43" w:rsidRDefault="000E5421" w:rsidP="00502B5D">
      <w:pPr>
        <w:pStyle w:val="NoSpacing"/>
        <w:spacing w:after="60"/>
        <w:rPr>
          <w:rFonts w:asciiTheme="minorHAnsi" w:hAnsiTheme="minorHAnsi"/>
        </w:rPr>
      </w:pPr>
      <w:r w:rsidRPr="00B27B43">
        <w:rPr>
          <w:rFonts w:asciiTheme="minorHAnsi" w:hAnsiTheme="minorHAnsi"/>
          <w:b/>
        </w:rPr>
        <w:t>Table 5</w:t>
      </w:r>
      <w:r w:rsidR="004C666A" w:rsidRPr="00B27B43">
        <w:rPr>
          <w:rFonts w:asciiTheme="minorHAnsi" w:hAnsiTheme="minorHAnsi"/>
          <w:b/>
        </w:rPr>
        <w:t xml:space="preserve">. </w:t>
      </w:r>
      <w:r w:rsidR="001C1787" w:rsidRPr="00B27B43">
        <w:rPr>
          <w:rFonts w:asciiTheme="minorHAnsi" w:hAnsiTheme="minorHAnsi"/>
          <w:b/>
        </w:rPr>
        <w:t xml:space="preserve">Industries hiring </w:t>
      </w:r>
      <w:r w:rsidR="00434B64" w:rsidRPr="00434B64">
        <w:rPr>
          <w:rFonts w:asciiTheme="minorHAnsi" w:hAnsiTheme="minorHAnsi" w:cs="Calibri"/>
          <w:b/>
        </w:rPr>
        <w:t>Police and Sheriff's Patrol Officer</w:t>
      </w:r>
      <w:r w:rsidR="00434B64">
        <w:rPr>
          <w:rFonts w:asciiTheme="minorHAnsi" w:hAnsiTheme="minorHAnsi" w:cs="Calibri"/>
          <w:b/>
        </w:rPr>
        <w:t>s</w:t>
      </w:r>
      <w:r w:rsidR="001C1787" w:rsidRPr="00B27B43">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B27B4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B27B43" w:rsidRDefault="00F601E4" w:rsidP="00F601E4">
            <w:pPr>
              <w:rPr>
                <w:rFonts w:asciiTheme="minorHAnsi" w:eastAsia="Times New Roman" w:hAnsiTheme="minorHAnsi"/>
                <w:bCs/>
                <w:sz w:val="21"/>
                <w:szCs w:val="21"/>
              </w:rPr>
            </w:pPr>
            <w:r w:rsidRPr="00B27B4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B27B43" w:rsidRDefault="00F601E4" w:rsidP="00F601E4">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B27B43" w:rsidRDefault="00F601E4" w:rsidP="00F601E4">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B27B43" w:rsidRDefault="00F601E4" w:rsidP="00F601E4">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B27B43" w:rsidRDefault="00F601E4" w:rsidP="00F601E4">
            <w:pPr>
              <w:jc w:val="center"/>
              <w:rPr>
                <w:rFonts w:asciiTheme="minorHAnsi" w:eastAsia="Times New Roman" w:hAnsiTheme="minorHAnsi"/>
                <w:bCs/>
                <w:sz w:val="21"/>
                <w:szCs w:val="21"/>
              </w:rPr>
            </w:pPr>
            <w:r w:rsidRPr="00B27B43">
              <w:rPr>
                <w:rFonts w:asciiTheme="minorHAnsi" w:eastAsia="Times New Roman" w:hAnsiTheme="minorHAnsi"/>
                <w:bCs/>
                <w:sz w:val="21"/>
                <w:szCs w:val="21"/>
              </w:rPr>
              <w:t>% in Industry (2018)</w:t>
            </w:r>
          </w:p>
        </w:tc>
      </w:tr>
      <w:tr w:rsidR="00745A71" w:rsidRPr="00B27B43" w14:paraId="19F540E1" w14:textId="77777777" w:rsidTr="00745A71">
        <w:trPr>
          <w:trHeight w:val="202"/>
        </w:trPr>
        <w:tc>
          <w:tcPr>
            <w:tcW w:w="6480" w:type="dxa"/>
            <w:tcBorders>
              <w:right w:val="single" w:sz="4" w:space="0" w:color="A9A9A9" w:themeColor="accent5"/>
            </w:tcBorders>
            <w:shd w:val="clear" w:color="auto" w:fill="auto"/>
            <w:noWrap/>
            <w:vAlign w:val="center"/>
          </w:tcPr>
          <w:p w14:paraId="7F215B49" w14:textId="66D8F3B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C0AE90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14,124</w:t>
            </w:r>
          </w:p>
        </w:tc>
        <w:tc>
          <w:tcPr>
            <w:tcW w:w="990" w:type="dxa"/>
            <w:tcBorders>
              <w:left w:val="single" w:sz="4" w:space="0" w:color="A9A9A9" w:themeColor="accent5"/>
              <w:right w:val="single" w:sz="4" w:space="0" w:color="A9A9A9" w:themeColor="accent5"/>
            </w:tcBorders>
            <w:vAlign w:val="bottom"/>
          </w:tcPr>
          <w:p w14:paraId="54A1078F" w14:textId="399AB62B"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14,847</w:t>
            </w:r>
          </w:p>
        </w:tc>
        <w:tc>
          <w:tcPr>
            <w:tcW w:w="1080" w:type="dxa"/>
            <w:tcBorders>
              <w:left w:val="single" w:sz="4" w:space="0" w:color="A9A9A9" w:themeColor="accent5"/>
              <w:right w:val="single" w:sz="4" w:space="0" w:color="A9A9A9" w:themeColor="accent5"/>
            </w:tcBorders>
            <w:vAlign w:val="bottom"/>
          </w:tcPr>
          <w:p w14:paraId="40ABE3A6" w14:textId="7F4B566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990" w:type="dxa"/>
            <w:tcBorders>
              <w:left w:val="single" w:sz="4" w:space="0" w:color="A9A9A9" w:themeColor="accent5"/>
              <w:right w:val="single" w:sz="4" w:space="0" w:color="A9A9A9" w:themeColor="accent5"/>
            </w:tcBorders>
            <w:vAlign w:val="bottom"/>
          </w:tcPr>
          <w:p w14:paraId="1D4923F5" w14:textId="083F866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82%</w:t>
            </w:r>
          </w:p>
        </w:tc>
      </w:tr>
      <w:tr w:rsidR="00745A71" w:rsidRPr="00B27B43" w14:paraId="057A263B" w14:textId="77777777" w:rsidTr="00745A71">
        <w:trPr>
          <w:trHeight w:val="202"/>
        </w:trPr>
        <w:tc>
          <w:tcPr>
            <w:tcW w:w="6480" w:type="dxa"/>
            <w:tcBorders>
              <w:right w:val="single" w:sz="4" w:space="0" w:color="A9A9A9" w:themeColor="accent5"/>
            </w:tcBorders>
            <w:shd w:val="clear" w:color="auto" w:fill="auto"/>
            <w:noWrap/>
            <w:vAlign w:val="center"/>
          </w:tcPr>
          <w:p w14:paraId="2F15A507" w14:textId="0813684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B94E76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939</w:t>
            </w:r>
          </w:p>
        </w:tc>
        <w:tc>
          <w:tcPr>
            <w:tcW w:w="990" w:type="dxa"/>
            <w:tcBorders>
              <w:left w:val="single" w:sz="4" w:space="0" w:color="A9A9A9" w:themeColor="accent5"/>
              <w:right w:val="single" w:sz="4" w:space="0" w:color="A9A9A9" w:themeColor="accent5"/>
            </w:tcBorders>
            <w:vAlign w:val="bottom"/>
          </w:tcPr>
          <w:p w14:paraId="0D18BC68" w14:textId="4A7E324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1,007</w:t>
            </w:r>
          </w:p>
        </w:tc>
        <w:tc>
          <w:tcPr>
            <w:tcW w:w="1080" w:type="dxa"/>
            <w:tcBorders>
              <w:left w:val="single" w:sz="4" w:space="0" w:color="A9A9A9" w:themeColor="accent5"/>
              <w:right w:val="single" w:sz="4" w:space="0" w:color="A9A9A9" w:themeColor="accent5"/>
            </w:tcBorders>
            <w:vAlign w:val="bottom"/>
          </w:tcPr>
          <w:p w14:paraId="09009902" w14:textId="665CDD1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c>
          <w:tcPr>
            <w:tcW w:w="990" w:type="dxa"/>
            <w:tcBorders>
              <w:left w:val="single" w:sz="4" w:space="0" w:color="A9A9A9" w:themeColor="accent5"/>
              <w:right w:val="single" w:sz="4" w:space="0" w:color="A9A9A9" w:themeColor="accent5"/>
            </w:tcBorders>
            <w:vAlign w:val="bottom"/>
          </w:tcPr>
          <w:p w14:paraId="76FA902E" w14:textId="139A6D6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r>
      <w:tr w:rsidR="00745A71" w:rsidRPr="00B27B43" w14:paraId="701BE19E" w14:textId="77777777" w:rsidTr="00745A71">
        <w:trPr>
          <w:trHeight w:val="202"/>
        </w:trPr>
        <w:tc>
          <w:tcPr>
            <w:tcW w:w="6480" w:type="dxa"/>
            <w:tcBorders>
              <w:right w:val="single" w:sz="4" w:space="0" w:color="A9A9A9" w:themeColor="accent5"/>
            </w:tcBorders>
            <w:shd w:val="clear" w:color="auto" w:fill="auto"/>
            <w:noWrap/>
            <w:vAlign w:val="center"/>
          </w:tcPr>
          <w:p w14:paraId="3A19601A" w14:textId="2664158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899F73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631</w:t>
            </w:r>
          </w:p>
        </w:tc>
        <w:tc>
          <w:tcPr>
            <w:tcW w:w="990" w:type="dxa"/>
            <w:tcBorders>
              <w:left w:val="single" w:sz="4" w:space="0" w:color="A9A9A9" w:themeColor="accent5"/>
              <w:right w:val="single" w:sz="4" w:space="0" w:color="A9A9A9" w:themeColor="accent5"/>
            </w:tcBorders>
            <w:vAlign w:val="bottom"/>
          </w:tcPr>
          <w:p w14:paraId="679E1651" w14:textId="75ACD9E8"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713</w:t>
            </w:r>
          </w:p>
        </w:tc>
        <w:tc>
          <w:tcPr>
            <w:tcW w:w="1080" w:type="dxa"/>
            <w:tcBorders>
              <w:left w:val="single" w:sz="4" w:space="0" w:color="A9A9A9" w:themeColor="accent5"/>
              <w:right w:val="single" w:sz="4" w:space="0" w:color="A9A9A9" w:themeColor="accent5"/>
            </w:tcBorders>
            <w:vAlign w:val="bottom"/>
          </w:tcPr>
          <w:p w14:paraId="36CB13B1" w14:textId="0330819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13%</w:t>
            </w:r>
          </w:p>
        </w:tc>
        <w:tc>
          <w:tcPr>
            <w:tcW w:w="990" w:type="dxa"/>
            <w:tcBorders>
              <w:left w:val="single" w:sz="4" w:space="0" w:color="A9A9A9" w:themeColor="accent5"/>
              <w:right w:val="single" w:sz="4" w:space="0" w:color="A9A9A9" w:themeColor="accent5"/>
            </w:tcBorders>
            <w:vAlign w:val="bottom"/>
          </w:tcPr>
          <w:p w14:paraId="27BF4737" w14:textId="76E804F8"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5532CB39" w14:textId="77777777" w:rsidTr="00745A71">
        <w:trPr>
          <w:trHeight w:val="202"/>
        </w:trPr>
        <w:tc>
          <w:tcPr>
            <w:tcW w:w="6480" w:type="dxa"/>
            <w:tcBorders>
              <w:right w:val="single" w:sz="4" w:space="0" w:color="A9A9A9" w:themeColor="accent5"/>
            </w:tcBorders>
            <w:shd w:val="clear" w:color="auto" w:fill="auto"/>
            <w:noWrap/>
            <w:vAlign w:val="center"/>
          </w:tcPr>
          <w:p w14:paraId="78AB6607" w14:textId="3E13A81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325416C"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582</w:t>
            </w:r>
          </w:p>
        </w:tc>
        <w:tc>
          <w:tcPr>
            <w:tcW w:w="990" w:type="dxa"/>
            <w:tcBorders>
              <w:left w:val="single" w:sz="4" w:space="0" w:color="A9A9A9" w:themeColor="accent5"/>
              <w:right w:val="single" w:sz="4" w:space="0" w:color="A9A9A9" w:themeColor="accent5"/>
            </w:tcBorders>
            <w:vAlign w:val="bottom"/>
          </w:tcPr>
          <w:p w14:paraId="66437646" w14:textId="174B7A65"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561</w:t>
            </w:r>
          </w:p>
        </w:tc>
        <w:tc>
          <w:tcPr>
            <w:tcW w:w="1080" w:type="dxa"/>
            <w:tcBorders>
              <w:left w:val="single" w:sz="4" w:space="0" w:color="A9A9A9" w:themeColor="accent5"/>
              <w:right w:val="single" w:sz="4" w:space="0" w:color="A9A9A9" w:themeColor="accent5"/>
            </w:tcBorders>
            <w:vAlign w:val="bottom"/>
          </w:tcPr>
          <w:p w14:paraId="451D37E4" w14:textId="45A323F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c>
          <w:tcPr>
            <w:tcW w:w="990" w:type="dxa"/>
            <w:tcBorders>
              <w:left w:val="single" w:sz="4" w:space="0" w:color="A9A9A9" w:themeColor="accent5"/>
              <w:right w:val="single" w:sz="4" w:space="0" w:color="A9A9A9" w:themeColor="accent5"/>
            </w:tcBorders>
            <w:vAlign w:val="bottom"/>
          </w:tcPr>
          <w:p w14:paraId="0CF60537" w14:textId="1EA7D28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w:t>
            </w:r>
          </w:p>
        </w:tc>
      </w:tr>
      <w:tr w:rsidR="00745A71" w:rsidRPr="00B27B43" w14:paraId="2D553181" w14:textId="77777777" w:rsidTr="00745A71">
        <w:trPr>
          <w:trHeight w:val="202"/>
        </w:trPr>
        <w:tc>
          <w:tcPr>
            <w:tcW w:w="6480" w:type="dxa"/>
            <w:tcBorders>
              <w:right w:val="single" w:sz="4" w:space="0" w:color="A9A9A9" w:themeColor="accent5"/>
            </w:tcBorders>
            <w:shd w:val="clear" w:color="auto" w:fill="auto"/>
            <w:noWrap/>
            <w:vAlign w:val="center"/>
          </w:tcPr>
          <w:p w14:paraId="18AB250C" w14:textId="2744ABC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07E111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411</w:t>
            </w:r>
          </w:p>
        </w:tc>
        <w:tc>
          <w:tcPr>
            <w:tcW w:w="990" w:type="dxa"/>
            <w:tcBorders>
              <w:left w:val="single" w:sz="4" w:space="0" w:color="A9A9A9" w:themeColor="accent5"/>
              <w:right w:val="single" w:sz="4" w:space="0" w:color="A9A9A9" w:themeColor="accent5"/>
            </w:tcBorders>
            <w:vAlign w:val="bottom"/>
          </w:tcPr>
          <w:p w14:paraId="6C66179B" w14:textId="4F624A2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461</w:t>
            </w:r>
          </w:p>
        </w:tc>
        <w:tc>
          <w:tcPr>
            <w:tcW w:w="1080" w:type="dxa"/>
            <w:tcBorders>
              <w:left w:val="single" w:sz="4" w:space="0" w:color="A9A9A9" w:themeColor="accent5"/>
              <w:right w:val="single" w:sz="4" w:space="0" w:color="A9A9A9" w:themeColor="accent5"/>
            </w:tcBorders>
            <w:vAlign w:val="bottom"/>
          </w:tcPr>
          <w:p w14:paraId="23A49178" w14:textId="08C3160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12%</w:t>
            </w:r>
          </w:p>
        </w:tc>
        <w:tc>
          <w:tcPr>
            <w:tcW w:w="990" w:type="dxa"/>
            <w:tcBorders>
              <w:left w:val="single" w:sz="4" w:space="0" w:color="A9A9A9" w:themeColor="accent5"/>
              <w:right w:val="single" w:sz="4" w:space="0" w:color="A9A9A9" w:themeColor="accent5"/>
            </w:tcBorders>
            <w:vAlign w:val="bottom"/>
          </w:tcPr>
          <w:p w14:paraId="7B6D5B51" w14:textId="3F31DBCC"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35B587A7" w14:textId="77777777" w:rsidTr="00745A71">
        <w:trPr>
          <w:trHeight w:val="202"/>
        </w:trPr>
        <w:tc>
          <w:tcPr>
            <w:tcW w:w="6480" w:type="dxa"/>
            <w:tcBorders>
              <w:right w:val="single" w:sz="4" w:space="0" w:color="A9A9A9" w:themeColor="accent5"/>
            </w:tcBorders>
            <w:shd w:val="clear" w:color="auto" w:fill="auto"/>
            <w:noWrap/>
            <w:vAlign w:val="center"/>
          </w:tcPr>
          <w:p w14:paraId="3858FE1A" w14:textId="76C9EA3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B2C0AC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205</w:t>
            </w:r>
          </w:p>
        </w:tc>
        <w:tc>
          <w:tcPr>
            <w:tcW w:w="990" w:type="dxa"/>
            <w:tcBorders>
              <w:left w:val="single" w:sz="4" w:space="0" w:color="A9A9A9" w:themeColor="accent5"/>
              <w:right w:val="single" w:sz="4" w:space="0" w:color="A9A9A9" w:themeColor="accent5"/>
            </w:tcBorders>
            <w:vAlign w:val="bottom"/>
          </w:tcPr>
          <w:p w14:paraId="5D9F4DB4" w14:textId="23A6BF2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169</w:t>
            </w:r>
          </w:p>
        </w:tc>
        <w:tc>
          <w:tcPr>
            <w:tcW w:w="1080" w:type="dxa"/>
            <w:tcBorders>
              <w:left w:val="single" w:sz="4" w:space="0" w:color="A9A9A9" w:themeColor="accent5"/>
              <w:right w:val="single" w:sz="4" w:space="0" w:color="A9A9A9" w:themeColor="accent5"/>
            </w:tcBorders>
            <w:vAlign w:val="bottom"/>
          </w:tcPr>
          <w:p w14:paraId="4374CC9B" w14:textId="4EFEFD0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-18%</w:t>
            </w:r>
          </w:p>
        </w:tc>
        <w:tc>
          <w:tcPr>
            <w:tcW w:w="990" w:type="dxa"/>
            <w:tcBorders>
              <w:left w:val="single" w:sz="4" w:space="0" w:color="A9A9A9" w:themeColor="accent5"/>
              <w:right w:val="single" w:sz="4" w:space="0" w:color="A9A9A9" w:themeColor="accent5"/>
            </w:tcBorders>
            <w:vAlign w:val="bottom"/>
          </w:tcPr>
          <w:p w14:paraId="72DA2475" w14:textId="273CC2B1"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bl>
    <w:p w14:paraId="325105F8" w14:textId="2D5ACBE4" w:rsidR="00493C12" w:rsidRPr="00B27B43" w:rsidRDefault="00FD2C28" w:rsidP="00481230">
      <w:pPr>
        <w:spacing w:after="360"/>
        <w:ind w:left="144"/>
        <w:rPr>
          <w:rFonts w:asciiTheme="minorHAnsi" w:hAnsiTheme="minorHAnsi"/>
          <w:i/>
          <w:sz w:val="20"/>
          <w:szCs w:val="20"/>
        </w:rPr>
      </w:pPr>
      <w:r w:rsidRPr="00B27B43">
        <w:rPr>
          <w:rFonts w:asciiTheme="minorHAnsi" w:hAnsiTheme="minorHAnsi"/>
          <w:i/>
          <w:sz w:val="20"/>
          <w:szCs w:val="20"/>
        </w:rPr>
        <w:t xml:space="preserve">Source: EMSI </w:t>
      </w:r>
      <w:r w:rsidR="00824C83" w:rsidRPr="00B27B43">
        <w:rPr>
          <w:rFonts w:asciiTheme="minorHAnsi" w:hAnsiTheme="minorHAnsi"/>
          <w:i/>
          <w:sz w:val="20"/>
          <w:szCs w:val="20"/>
        </w:rPr>
        <w:t>2</w:t>
      </w:r>
      <w:r w:rsidR="00EB0C23" w:rsidRPr="00B27B43">
        <w:rPr>
          <w:rFonts w:asciiTheme="minorHAnsi" w:hAnsiTheme="minorHAnsi"/>
          <w:i/>
          <w:sz w:val="20"/>
          <w:szCs w:val="20"/>
        </w:rPr>
        <w:t>019.3</w:t>
      </w:r>
    </w:p>
    <w:p w14:paraId="002D90EC" w14:textId="1BC06CF1" w:rsidR="00E93F10" w:rsidRPr="00B27B43" w:rsidRDefault="000E5421" w:rsidP="00BF1DA0">
      <w:pPr>
        <w:pStyle w:val="NoSpacing"/>
        <w:spacing w:after="80"/>
        <w:rPr>
          <w:rFonts w:asciiTheme="minorHAnsi" w:hAnsiTheme="minorHAnsi"/>
        </w:rPr>
      </w:pPr>
      <w:r w:rsidRPr="00B27B43">
        <w:rPr>
          <w:rFonts w:asciiTheme="minorHAnsi" w:hAnsiTheme="minorHAnsi"/>
          <w:b/>
        </w:rPr>
        <w:t>Table 6</w:t>
      </w:r>
      <w:r w:rsidR="001342CC" w:rsidRPr="00B27B43">
        <w:rPr>
          <w:rFonts w:asciiTheme="minorHAnsi" w:hAnsiTheme="minorHAnsi"/>
          <w:b/>
        </w:rPr>
        <w:t xml:space="preserve">. </w:t>
      </w:r>
      <w:r w:rsidR="001C1787" w:rsidRPr="00B27B43">
        <w:rPr>
          <w:rFonts w:asciiTheme="minorHAnsi" w:hAnsiTheme="minorHAnsi"/>
          <w:b/>
        </w:rPr>
        <w:t xml:space="preserve">Top Employers </w:t>
      </w:r>
      <w:r w:rsidR="00434B64">
        <w:rPr>
          <w:rFonts w:asciiTheme="minorHAnsi" w:hAnsiTheme="minorHAnsi"/>
          <w:b/>
        </w:rPr>
        <w:t xml:space="preserve">Posting </w:t>
      </w:r>
      <w:r w:rsidR="00434B64" w:rsidRPr="00434B64">
        <w:rPr>
          <w:rFonts w:asciiTheme="minorHAnsi" w:hAnsiTheme="minorHAnsi" w:cs="Calibri"/>
          <w:b/>
        </w:rPr>
        <w:t xml:space="preserve">Police and Sheriff's Patrol Officer </w:t>
      </w:r>
      <w:r w:rsidR="001C1787" w:rsidRPr="00B27B43">
        <w:rPr>
          <w:rFonts w:asciiTheme="minorHAnsi" w:hAnsiTheme="minorHAnsi"/>
          <w:b/>
        </w:rPr>
        <w:t xml:space="preserve">Occupations in Bay </w:t>
      </w:r>
      <w:r w:rsidR="00434B64">
        <w:rPr>
          <w:rFonts w:asciiTheme="minorHAnsi" w:hAnsiTheme="minorHAnsi"/>
          <w:b/>
        </w:rPr>
        <w:t xml:space="preserve">Region </w:t>
      </w:r>
      <w:r w:rsidR="001C1787" w:rsidRPr="00B27B43">
        <w:rPr>
          <w:rFonts w:asciiTheme="minorHAnsi" w:hAnsiTheme="minorHAnsi"/>
          <w:b/>
        </w:rPr>
        <w:t xml:space="preserve">and </w:t>
      </w:r>
      <w:r w:rsidR="00EC3174" w:rsidRPr="00B27B43">
        <w:rPr>
          <w:rFonts w:asciiTheme="minorHAnsi" w:hAnsiTheme="minorHAnsi"/>
          <w:b/>
        </w:rPr>
        <w:t>SC-Monterey</w:t>
      </w:r>
      <w:r w:rsidR="000612F1" w:rsidRPr="00B27B43">
        <w:rPr>
          <w:rFonts w:asciiTheme="minorHAnsi" w:hAnsiTheme="minorHAnsi"/>
          <w:b/>
        </w:rPr>
        <w:t xml:space="preserve"> Sub-Region</w:t>
      </w:r>
      <w:r w:rsidR="000612F1" w:rsidRPr="00B27B43">
        <w:rPr>
          <w:rFonts w:asciiTheme="minorHAnsi" w:hAnsiTheme="minorHAnsi"/>
          <w:b/>
          <w:sz w:val="18"/>
        </w:rPr>
        <w:t xml:space="preserve"> </w:t>
      </w:r>
      <w:r w:rsidR="001C1787" w:rsidRPr="00B27B43">
        <w:rPr>
          <w:rFonts w:asciiTheme="minorHAnsi" w:hAnsiTheme="minorHAnsi"/>
          <w:b/>
          <w:sz w:val="18"/>
        </w:rPr>
        <w:t>(</w:t>
      </w:r>
      <w:r w:rsidR="00EC3174" w:rsidRPr="00B27B43">
        <w:rPr>
          <w:rFonts w:asciiTheme="minorHAnsi" w:hAnsiTheme="minorHAnsi"/>
          <w:b/>
        </w:rPr>
        <w:t>February 2019 - January 2020</w:t>
      </w:r>
      <w:r w:rsidR="001C1787" w:rsidRPr="00B27B43">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700"/>
        <w:gridCol w:w="630"/>
        <w:gridCol w:w="2520"/>
        <w:gridCol w:w="1170"/>
      </w:tblGrid>
      <w:tr w:rsidR="00E22B42" w:rsidRPr="00B27B43" w14:paraId="23161B89" w14:textId="5D2D7D56" w:rsidTr="00567CF1">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27B43" w:rsidRDefault="00FB5153" w:rsidP="00FB5153">
            <w:pPr>
              <w:rPr>
                <w:rFonts w:asciiTheme="minorHAnsi" w:eastAsia="Times New Roman" w:hAnsiTheme="minorHAnsi"/>
                <w:sz w:val="21"/>
                <w:szCs w:val="21"/>
              </w:rPr>
            </w:pPr>
            <w:r w:rsidRPr="00B27B4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27B43" w:rsidRDefault="00FB5153" w:rsidP="00FB5153">
            <w:pPr>
              <w:jc w:val="center"/>
              <w:rPr>
                <w:rFonts w:asciiTheme="minorHAnsi" w:eastAsia="Times New Roman" w:hAnsiTheme="minorHAnsi"/>
                <w:sz w:val="21"/>
                <w:szCs w:val="21"/>
              </w:rPr>
            </w:pPr>
            <w:r w:rsidRPr="00B27B4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27B43" w:rsidRDefault="00FB5153" w:rsidP="00FB5153">
            <w:pPr>
              <w:rPr>
                <w:rFonts w:asciiTheme="minorHAnsi" w:eastAsia="Times New Roman" w:hAnsiTheme="minorHAnsi"/>
                <w:sz w:val="21"/>
                <w:szCs w:val="21"/>
              </w:rPr>
            </w:pPr>
            <w:r w:rsidRPr="00B27B4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27B43" w:rsidRDefault="00FB5153" w:rsidP="00FB5153">
            <w:pPr>
              <w:jc w:val="center"/>
              <w:rPr>
                <w:rFonts w:asciiTheme="minorHAnsi" w:eastAsia="Times New Roman" w:hAnsiTheme="minorHAnsi"/>
                <w:sz w:val="21"/>
                <w:szCs w:val="21"/>
              </w:rPr>
            </w:pPr>
            <w:r w:rsidRPr="00B27B4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27B43" w:rsidRDefault="00FB5153" w:rsidP="00FB5153">
            <w:pPr>
              <w:rPr>
                <w:rFonts w:asciiTheme="minorHAnsi" w:eastAsia="Times New Roman" w:hAnsiTheme="minorHAnsi"/>
                <w:sz w:val="21"/>
                <w:szCs w:val="21"/>
              </w:rPr>
            </w:pPr>
            <w:r w:rsidRPr="00B27B4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CCF30E7" w:rsidR="00FB5153" w:rsidRPr="00B27B43" w:rsidRDefault="00EC3174" w:rsidP="00FB5153">
            <w:pPr>
              <w:jc w:val="center"/>
              <w:rPr>
                <w:rFonts w:asciiTheme="minorHAnsi" w:eastAsia="Times New Roman" w:hAnsiTheme="minorHAnsi"/>
                <w:sz w:val="21"/>
                <w:szCs w:val="21"/>
              </w:rPr>
            </w:pPr>
            <w:r w:rsidRPr="00B27B43">
              <w:rPr>
                <w:rFonts w:asciiTheme="minorHAnsi" w:hAnsiTheme="minorHAnsi"/>
              </w:rPr>
              <w:t>SC-Monterey</w:t>
            </w:r>
          </w:p>
        </w:tc>
      </w:tr>
      <w:tr w:rsidR="00745A71" w:rsidRPr="00B27B43" w14:paraId="699A0A6B"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15F052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554C3D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FEADF4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085B45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4652588"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75DB2C3"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9</w:t>
            </w:r>
          </w:p>
        </w:tc>
      </w:tr>
      <w:tr w:rsidR="00745A71" w:rsidRPr="00B27B43" w14:paraId="0DB7341C"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09FD34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E7A49E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471F25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Albany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26AE221"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971BC6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B552F3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r>
      <w:tr w:rsidR="00745A71" w:rsidRPr="00B27B43" w14:paraId="10C8AB60"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E00DDC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Gilroy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24990FB"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B4BDE0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Vacaville City Clerk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8917B2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02E3B1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89DDCD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4</w:t>
            </w:r>
          </w:p>
        </w:tc>
      </w:tr>
      <w:tr w:rsidR="00745A71" w:rsidRPr="00B27B43" w14:paraId="64F1265D"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B2DE4C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AAE2A0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68F9E9F"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United States Naval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EC4FD4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635332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Santa Cruz Police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1F85F5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w:t>
            </w:r>
          </w:p>
        </w:tc>
      </w:tr>
      <w:tr w:rsidR="00745A71" w:rsidRPr="00B27B43" w14:paraId="672E5834"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06F914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324716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81F9A38"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F6C1E5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1D52B87"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9F3A2C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3</w:t>
            </w:r>
          </w:p>
        </w:tc>
      </w:tr>
      <w:tr w:rsidR="00745A71" w:rsidRPr="00B27B43" w14:paraId="5F1B013F"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2B9544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AE2544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813B59A" w:rsidR="00745A71" w:rsidRPr="00965146" w:rsidRDefault="006D6331" w:rsidP="00745A71">
            <w:pPr>
              <w:rPr>
                <w:rFonts w:asciiTheme="minorHAnsi" w:hAnsiTheme="minorHAnsi"/>
                <w:sz w:val="22"/>
                <w:szCs w:val="22"/>
              </w:rPr>
            </w:pPr>
            <w:r w:rsidRPr="00965146">
              <w:rPr>
                <w:rFonts w:asciiTheme="minorHAnsi" w:hAnsiTheme="minorHAnsi" w:cs="Calibri"/>
                <w:sz w:val="22"/>
                <w:szCs w:val="22"/>
              </w:rPr>
              <w:t>SP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3AA5F1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A0E570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University Of California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32CD24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578343CB"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98BAC8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Planned Companies Nj</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E65D26B"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346088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Mills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C1B24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1E03C9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280F95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3D334FEF"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8EB71C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B79997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3015BD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62C6F3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1B3685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United States Department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AB6F06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1706C365"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7308F1B"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CEEDEF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EB9F1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San Rafael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443F42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DFB37B1"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US Navy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99456D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20647E51"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AD56D2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8C81C5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FF547B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FCE3F0F"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655DFD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Seaside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77825B2"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7465E26F"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74B168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6ABEC11"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C8C3CC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Town Of Los Gatos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B03F6F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25E0FC"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Salinas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234DE3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387E47EB"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13DC66F"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Sp Plus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9F2841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7C2322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00C0804"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89C84A8"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Of Pacific Grove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799D69B"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2</w:t>
            </w:r>
          </w:p>
        </w:tc>
      </w:tr>
      <w:tr w:rsidR="00745A71" w:rsidRPr="00B27B43" w14:paraId="3866B72B"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3CACD4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631F5E2"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5B2B7E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445890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AA6E4A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Scotts Valley Police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F9DBD7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11116189"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17A7B4A"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Fairfield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2D87F6D"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69D659E"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Of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F504EB7"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08D757D"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 xml:space="preserve">Scotts Valley Police </w:t>
            </w:r>
            <w:r w:rsidR="00567CF1" w:rsidRPr="00965146">
              <w:rPr>
                <w:rFonts w:asciiTheme="minorHAnsi" w:hAnsiTheme="minorHAnsi" w:cs="Calibri"/>
                <w:sz w:val="22"/>
                <w:szCs w:val="22"/>
              </w:rPr>
              <w:t>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65CD51E"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302A4A0F"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268B970"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Brosnan Risk West Coast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69ED9D9"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71843B4"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Of El Cerrito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8EA437B"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E2B9F86"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Pacific Grove Police Department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A93A95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28540F54"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DD4BB1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Security Industry Specialists,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51A0938"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2E07519"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7F90C10"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8507C5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2BE9D66"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r w:rsidR="00745A71" w:rsidRPr="00B27B43" w14:paraId="279FEF96" w14:textId="77777777" w:rsidTr="00567CF1">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5A927B2"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Richmond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564C91A"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683EAF3"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City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DD93388"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09ADEA5" w:rsidR="00745A71" w:rsidRPr="00965146" w:rsidRDefault="00745A71" w:rsidP="00745A71">
            <w:pPr>
              <w:rPr>
                <w:rFonts w:asciiTheme="minorHAnsi" w:hAnsiTheme="minorHAnsi"/>
                <w:sz w:val="22"/>
                <w:szCs w:val="22"/>
              </w:rPr>
            </w:pPr>
            <w:r w:rsidRPr="00965146">
              <w:rPr>
                <w:rFonts w:asciiTheme="minorHAnsi" w:hAnsiTheme="minorHAnsi" w:cs="Calibri"/>
                <w:sz w:val="22"/>
                <w:szCs w:val="22"/>
              </w:rPr>
              <w:t>Department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05C2BB2" w:rsidR="00745A71" w:rsidRPr="00965146" w:rsidRDefault="00745A71" w:rsidP="00745A71">
            <w:pPr>
              <w:jc w:val="center"/>
              <w:rPr>
                <w:rFonts w:asciiTheme="minorHAnsi" w:hAnsiTheme="minorHAnsi"/>
                <w:sz w:val="22"/>
                <w:szCs w:val="22"/>
              </w:rPr>
            </w:pPr>
            <w:r w:rsidRPr="00965146">
              <w:rPr>
                <w:rFonts w:asciiTheme="minorHAnsi" w:hAnsiTheme="minorHAnsi" w:cs="Calibri"/>
                <w:sz w:val="22"/>
                <w:szCs w:val="22"/>
              </w:rPr>
              <w:t>1</w:t>
            </w:r>
          </w:p>
        </w:tc>
      </w:tr>
    </w:tbl>
    <w:p w14:paraId="3EEB3C1E" w14:textId="4D7330D9" w:rsidR="00995018" w:rsidRPr="00B27B43" w:rsidRDefault="006E3877" w:rsidP="00823772">
      <w:pPr>
        <w:pStyle w:val="NoSpacing"/>
        <w:spacing w:after="120"/>
        <w:ind w:left="144"/>
        <w:rPr>
          <w:rFonts w:asciiTheme="minorHAnsi" w:hAnsiTheme="minorHAnsi"/>
          <w:i/>
          <w:sz w:val="20"/>
          <w:szCs w:val="20"/>
        </w:rPr>
      </w:pPr>
      <w:r w:rsidRPr="00B27B43">
        <w:rPr>
          <w:rFonts w:asciiTheme="minorHAnsi" w:hAnsiTheme="minorHAnsi"/>
          <w:i/>
          <w:sz w:val="20"/>
          <w:szCs w:val="20"/>
        </w:rPr>
        <w:t>Source: Burning Glass</w:t>
      </w:r>
    </w:p>
    <w:p w14:paraId="780DC6A8" w14:textId="77777777" w:rsidR="00F21162" w:rsidRPr="00B27B43" w:rsidRDefault="00F21162" w:rsidP="00F21162">
      <w:pPr>
        <w:pStyle w:val="Heading1"/>
        <w:spacing w:before="360"/>
        <w:rPr>
          <w:rFonts w:asciiTheme="minorHAnsi" w:hAnsiTheme="minorHAnsi"/>
        </w:rPr>
      </w:pPr>
      <w:r w:rsidRPr="00F21162">
        <w:rPr>
          <w:rFonts w:asciiTheme="minorHAnsi" w:hAnsiTheme="minorHAnsi"/>
        </w:rPr>
        <w:t>Educational Supply</w:t>
      </w:r>
    </w:p>
    <w:p w14:paraId="5C285A7C" w14:textId="115582A1" w:rsidR="001C1787" w:rsidRPr="00965146" w:rsidRDefault="006D6331" w:rsidP="006A3B6E">
      <w:pPr>
        <w:spacing w:after="120"/>
        <w:rPr>
          <w:rFonts w:asciiTheme="minorHAnsi" w:hAnsiTheme="minorHAnsi"/>
          <w:strike/>
          <w:sz w:val="22"/>
          <w:szCs w:val="22"/>
        </w:rPr>
      </w:pPr>
      <w:r w:rsidRPr="00965146">
        <w:rPr>
          <w:rFonts w:asciiTheme="minorHAnsi" w:hAnsiTheme="minorHAnsi"/>
          <w:sz w:val="22"/>
          <w:szCs w:val="22"/>
        </w:rPr>
        <w:t>There are 23</w:t>
      </w:r>
      <w:r w:rsidR="005D3BE9" w:rsidRPr="00965146">
        <w:rPr>
          <w:rFonts w:asciiTheme="minorHAnsi" w:hAnsiTheme="minorHAnsi"/>
          <w:sz w:val="22"/>
          <w:szCs w:val="22"/>
        </w:rPr>
        <w:t xml:space="preserve"> </w:t>
      </w:r>
      <w:r w:rsidR="00DF64C4" w:rsidRPr="00965146">
        <w:rPr>
          <w:rFonts w:asciiTheme="minorHAnsi" w:hAnsiTheme="minorHAnsi"/>
          <w:sz w:val="22"/>
          <w:szCs w:val="22"/>
        </w:rPr>
        <w:t xml:space="preserve">community </w:t>
      </w:r>
      <w:r w:rsidR="001C1787" w:rsidRPr="00965146">
        <w:rPr>
          <w:rFonts w:asciiTheme="minorHAnsi" w:hAnsiTheme="minorHAnsi"/>
          <w:sz w:val="22"/>
          <w:szCs w:val="22"/>
        </w:rPr>
        <w:t>colleg</w:t>
      </w:r>
      <w:r w:rsidRPr="00965146">
        <w:rPr>
          <w:rFonts w:asciiTheme="minorHAnsi" w:hAnsiTheme="minorHAnsi"/>
          <w:sz w:val="22"/>
          <w:szCs w:val="22"/>
        </w:rPr>
        <w:t>es</w:t>
      </w:r>
      <w:r w:rsidR="00F748F6">
        <w:rPr>
          <w:rFonts w:asciiTheme="minorHAnsi" w:hAnsiTheme="minorHAnsi"/>
          <w:sz w:val="22"/>
          <w:szCs w:val="22"/>
        </w:rPr>
        <w:t xml:space="preserve"> in the Bay Region issuing 1,228</w:t>
      </w:r>
      <w:r w:rsidR="001C1787" w:rsidRPr="00965146">
        <w:rPr>
          <w:rFonts w:asciiTheme="minorHAnsi" w:hAnsiTheme="minorHAnsi"/>
          <w:sz w:val="22"/>
          <w:szCs w:val="22"/>
        </w:rPr>
        <w:t xml:space="preserve"> awards </w:t>
      </w:r>
      <w:r w:rsidR="00824C83" w:rsidRPr="00965146">
        <w:rPr>
          <w:rFonts w:asciiTheme="minorHAnsi" w:hAnsiTheme="minorHAnsi"/>
          <w:sz w:val="22"/>
          <w:szCs w:val="22"/>
        </w:rPr>
        <w:t xml:space="preserve">on average </w:t>
      </w:r>
      <w:r w:rsidR="001C1787" w:rsidRPr="00965146">
        <w:rPr>
          <w:rFonts w:asciiTheme="minorHAnsi" w:hAnsiTheme="minorHAnsi"/>
          <w:sz w:val="22"/>
          <w:szCs w:val="22"/>
        </w:rPr>
        <w:t>annually</w:t>
      </w:r>
      <w:r w:rsidR="00A17D5F" w:rsidRPr="00965146">
        <w:rPr>
          <w:rFonts w:asciiTheme="minorHAnsi" w:hAnsiTheme="minorHAnsi"/>
          <w:sz w:val="22"/>
          <w:szCs w:val="22"/>
        </w:rPr>
        <w:t xml:space="preserve"> (last 3 years)</w:t>
      </w:r>
      <w:r w:rsidR="001C1787" w:rsidRPr="00965146">
        <w:rPr>
          <w:rFonts w:asciiTheme="minorHAnsi" w:hAnsiTheme="minorHAnsi"/>
          <w:sz w:val="22"/>
          <w:szCs w:val="22"/>
        </w:rPr>
        <w:t xml:space="preserve"> on </w:t>
      </w:r>
      <w:r w:rsidR="00DF64C4" w:rsidRPr="00965146">
        <w:rPr>
          <w:rFonts w:asciiTheme="minorHAnsi" w:hAnsiTheme="minorHAnsi"/>
          <w:sz w:val="22"/>
          <w:szCs w:val="22"/>
        </w:rPr>
        <w:t xml:space="preserve">TOP </w:t>
      </w:r>
      <w:r w:rsidR="00EC3174" w:rsidRPr="00965146">
        <w:rPr>
          <w:rFonts w:asciiTheme="minorHAnsi" w:hAnsiTheme="minorHAnsi"/>
          <w:sz w:val="22"/>
          <w:szCs w:val="22"/>
        </w:rPr>
        <w:t>2105</w:t>
      </w:r>
      <w:r w:rsidR="00DF64C4" w:rsidRPr="00965146">
        <w:rPr>
          <w:rFonts w:asciiTheme="minorHAnsi" w:hAnsiTheme="minorHAnsi"/>
          <w:sz w:val="22"/>
          <w:szCs w:val="22"/>
        </w:rPr>
        <w:t>.</w:t>
      </w:r>
      <w:r w:rsidR="00EC3174" w:rsidRPr="00965146">
        <w:rPr>
          <w:rFonts w:asciiTheme="minorHAnsi" w:hAnsiTheme="minorHAnsi"/>
          <w:sz w:val="22"/>
          <w:szCs w:val="22"/>
        </w:rPr>
        <w:t>00 - Administration of Justice</w:t>
      </w:r>
      <w:r w:rsidR="00DF64C4" w:rsidRPr="00965146">
        <w:rPr>
          <w:rFonts w:asciiTheme="minorHAnsi" w:hAnsiTheme="minorHAnsi"/>
          <w:sz w:val="22"/>
          <w:szCs w:val="22"/>
        </w:rPr>
        <w:t xml:space="preserve">.  There are four colleges </w:t>
      </w:r>
      <w:r w:rsidR="00246AC5" w:rsidRPr="00965146">
        <w:rPr>
          <w:rFonts w:asciiTheme="minorHAnsi" w:hAnsiTheme="minorHAnsi"/>
          <w:sz w:val="22"/>
          <w:szCs w:val="22"/>
        </w:rPr>
        <w:t xml:space="preserve">in the </w:t>
      </w:r>
      <w:r w:rsidR="00EC3174" w:rsidRPr="00965146">
        <w:rPr>
          <w:rFonts w:asciiTheme="minorHAnsi" w:hAnsiTheme="minorHAnsi"/>
          <w:sz w:val="22"/>
          <w:szCs w:val="22"/>
        </w:rPr>
        <w:t>SC-Monterey</w:t>
      </w:r>
      <w:r w:rsidR="004833E8" w:rsidRPr="00965146">
        <w:rPr>
          <w:rFonts w:asciiTheme="minorHAnsi" w:hAnsiTheme="minorHAnsi"/>
          <w:sz w:val="22"/>
          <w:szCs w:val="22"/>
        </w:rPr>
        <w:t xml:space="preserve"> Sub-Region</w:t>
      </w:r>
      <w:r w:rsidR="00DF64C4" w:rsidRPr="00965146">
        <w:rPr>
          <w:rFonts w:asciiTheme="minorHAnsi" w:hAnsiTheme="minorHAnsi"/>
          <w:sz w:val="22"/>
          <w:szCs w:val="22"/>
        </w:rPr>
        <w:t xml:space="preserve"> issuing 244 awards on average annually (last 3 years) on this TOP code</w:t>
      </w:r>
      <w:r w:rsidR="00246AC5" w:rsidRPr="00965146">
        <w:rPr>
          <w:rFonts w:asciiTheme="minorHAnsi" w:hAnsiTheme="minorHAnsi"/>
          <w:sz w:val="22"/>
          <w:szCs w:val="22"/>
        </w:rPr>
        <w:t xml:space="preserve">. </w:t>
      </w:r>
    </w:p>
    <w:p w14:paraId="13242037" w14:textId="27C21D49" w:rsidR="001C1787" w:rsidRPr="00B27B43" w:rsidRDefault="00F92D5C" w:rsidP="001C1787">
      <w:pPr>
        <w:pStyle w:val="NoSpacing"/>
        <w:spacing w:after="60"/>
        <w:rPr>
          <w:rFonts w:asciiTheme="minorHAnsi" w:hAnsiTheme="minorHAnsi"/>
        </w:rPr>
      </w:pPr>
      <w:r w:rsidRPr="00B27B43">
        <w:rPr>
          <w:rFonts w:asciiTheme="minorHAnsi" w:hAnsiTheme="minorHAnsi"/>
          <w:b/>
        </w:rPr>
        <w:t>Table 7. Awards on</w:t>
      </w:r>
      <w:r w:rsidR="00D047AF" w:rsidRPr="00B27B43">
        <w:rPr>
          <w:rFonts w:asciiTheme="minorHAnsi" w:hAnsiTheme="minorHAnsi"/>
          <w:b/>
        </w:rPr>
        <w:t xml:space="preserve"> </w:t>
      </w:r>
      <w:r w:rsidR="00DF64C4">
        <w:rPr>
          <w:rFonts w:asciiTheme="minorHAnsi" w:hAnsiTheme="minorHAnsi"/>
          <w:b/>
        </w:rPr>
        <w:t xml:space="preserve">TOP </w:t>
      </w:r>
      <w:r w:rsidR="00EC3174" w:rsidRPr="00B27B43">
        <w:rPr>
          <w:rFonts w:asciiTheme="minorHAnsi" w:hAnsiTheme="minorHAnsi"/>
          <w:b/>
        </w:rPr>
        <w:t>2105</w:t>
      </w:r>
      <w:r w:rsidR="00DF64C4">
        <w:rPr>
          <w:rFonts w:asciiTheme="minorHAnsi" w:hAnsiTheme="minorHAnsi"/>
          <w:b/>
        </w:rPr>
        <w:t>.</w:t>
      </w:r>
      <w:r w:rsidR="00EC3174" w:rsidRPr="00B27B43">
        <w:rPr>
          <w:rFonts w:asciiTheme="minorHAnsi" w:hAnsiTheme="minorHAnsi"/>
          <w:b/>
        </w:rPr>
        <w:t>00 - Administration of Justice</w:t>
      </w:r>
      <w:r w:rsidR="001C1787" w:rsidRPr="00B27B43">
        <w:rPr>
          <w:rFonts w:asciiTheme="minorHAnsi" w:hAnsiTheme="minorHAnsi"/>
          <w:b/>
        </w:rPr>
        <w:t xml:space="preserve"> in Bay</w:t>
      </w:r>
      <w:r w:rsidR="00DF64C4">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B27B43"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86084D" w:rsidRDefault="000E5D03" w:rsidP="000E5D03">
            <w:pPr>
              <w:rPr>
                <w:rFonts w:asciiTheme="minorHAnsi" w:eastAsia="Times New Roman" w:hAnsiTheme="minorHAnsi"/>
                <w:sz w:val="21"/>
                <w:szCs w:val="21"/>
              </w:rPr>
            </w:pPr>
            <w:r w:rsidRPr="0086084D">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86084D" w:rsidRDefault="000E5D03" w:rsidP="000E5D03">
            <w:pPr>
              <w:rPr>
                <w:rFonts w:asciiTheme="minorHAnsi" w:eastAsia="Times New Roman" w:hAnsiTheme="minorHAnsi"/>
                <w:sz w:val="21"/>
                <w:szCs w:val="21"/>
              </w:rPr>
            </w:pPr>
            <w:r w:rsidRPr="0086084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86084D" w:rsidRDefault="000E5D03" w:rsidP="000E5D03">
            <w:pPr>
              <w:jc w:val="center"/>
              <w:rPr>
                <w:rFonts w:asciiTheme="minorHAnsi" w:eastAsia="Times New Roman" w:hAnsiTheme="minorHAnsi"/>
                <w:sz w:val="21"/>
                <w:szCs w:val="21"/>
              </w:rPr>
            </w:pPr>
            <w:r w:rsidRPr="0086084D">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4EE46444" w:rsidR="000E5D03" w:rsidRPr="0086084D" w:rsidRDefault="000E5D03" w:rsidP="000E5D03">
            <w:pPr>
              <w:jc w:val="center"/>
              <w:rPr>
                <w:rFonts w:asciiTheme="minorHAnsi" w:eastAsia="Times New Roman" w:hAnsiTheme="minorHAnsi"/>
                <w:sz w:val="21"/>
                <w:szCs w:val="21"/>
              </w:rPr>
            </w:pPr>
            <w:r w:rsidRPr="0086084D">
              <w:rPr>
                <w:rFonts w:asciiTheme="minorHAnsi" w:hAnsiTheme="minorHAnsi"/>
                <w:sz w:val="21"/>
                <w:szCs w:val="21"/>
              </w:rPr>
              <w:t>Certificate 18+</w:t>
            </w:r>
            <w:r w:rsidR="00DF64C4" w:rsidRPr="0086084D">
              <w:rPr>
                <w:rFonts w:asciiTheme="minorHAnsi" w:hAnsiTheme="minorHAnsi"/>
                <w:sz w:val="21"/>
                <w:szCs w:val="21"/>
              </w:rPr>
              <w:t xml:space="preserve"> units</w:t>
            </w:r>
          </w:p>
        </w:tc>
        <w:tc>
          <w:tcPr>
            <w:tcW w:w="1170" w:type="dxa"/>
            <w:shd w:val="clear" w:color="auto" w:fill="E0EE7C" w:themeFill="accent3" w:themeFillTint="66"/>
          </w:tcPr>
          <w:p w14:paraId="7ACAB207" w14:textId="2AE776F8" w:rsidR="000E5D03" w:rsidRPr="0086084D" w:rsidRDefault="000E5D03" w:rsidP="000E5D03">
            <w:pPr>
              <w:jc w:val="center"/>
              <w:rPr>
                <w:rFonts w:asciiTheme="minorHAnsi" w:eastAsia="Times New Roman" w:hAnsiTheme="minorHAnsi"/>
                <w:sz w:val="21"/>
                <w:szCs w:val="21"/>
              </w:rPr>
            </w:pPr>
            <w:r w:rsidRPr="0086084D">
              <w:rPr>
                <w:rFonts w:asciiTheme="minorHAnsi" w:hAnsiTheme="minorHAnsi"/>
                <w:sz w:val="21"/>
                <w:szCs w:val="21"/>
              </w:rPr>
              <w:t>Certificate Low</w:t>
            </w:r>
            <w:r w:rsidR="00DF64C4" w:rsidRPr="0086084D">
              <w:rPr>
                <w:rFonts w:asciiTheme="minorHAnsi" w:hAnsiTheme="minorHAnsi"/>
                <w:sz w:val="21"/>
                <w:szCs w:val="21"/>
              </w:rPr>
              <w:t xml:space="preserve"> unit</w:t>
            </w:r>
          </w:p>
        </w:tc>
        <w:tc>
          <w:tcPr>
            <w:tcW w:w="1170" w:type="dxa"/>
            <w:shd w:val="clear" w:color="auto" w:fill="E0EE7C" w:themeFill="accent3" w:themeFillTint="66"/>
            <w:vAlign w:val="center"/>
            <w:hideMark/>
          </w:tcPr>
          <w:p w14:paraId="2BB351E6" w14:textId="78106E5D" w:rsidR="000E5D03" w:rsidRPr="0086084D" w:rsidRDefault="000E5D03" w:rsidP="000E5D03">
            <w:pPr>
              <w:jc w:val="center"/>
              <w:rPr>
                <w:rFonts w:asciiTheme="minorHAnsi" w:eastAsia="Times New Roman" w:hAnsiTheme="minorHAnsi"/>
                <w:sz w:val="21"/>
                <w:szCs w:val="21"/>
              </w:rPr>
            </w:pPr>
            <w:r w:rsidRPr="0086084D">
              <w:rPr>
                <w:rFonts w:asciiTheme="minorHAnsi" w:eastAsia="Times New Roman" w:hAnsiTheme="minorHAnsi"/>
                <w:sz w:val="21"/>
                <w:szCs w:val="21"/>
              </w:rPr>
              <w:t>Total</w:t>
            </w:r>
          </w:p>
        </w:tc>
      </w:tr>
      <w:tr w:rsidR="00AE45B0" w:rsidRPr="00B27B43" w14:paraId="3FCC9CD1" w14:textId="77777777" w:rsidTr="00D73CCC">
        <w:trPr>
          <w:trHeight w:val="202"/>
        </w:trPr>
        <w:tc>
          <w:tcPr>
            <w:tcW w:w="2880" w:type="dxa"/>
            <w:shd w:val="clear" w:color="auto" w:fill="auto"/>
            <w:noWrap/>
          </w:tcPr>
          <w:p w14:paraId="46AF10DC" w14:textId="5901AB08"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Cabrillo College </w:t>
            </w:r>
          </w:p>
        </w:tc>
        <w:tc>
          <w:tcPr>
            <w:tcW w:w="2790" w:type="dxa"/>
          </w:tcPr>
          <w:p w14:paraId="45269DF1" w14:textId="5B474700" w:rsidR="00AE45B0" w:rsidRPr="00965146" w:rsidRDefault="00DF64C4" w:rsidP="00AE45B0">
            <w:pPr>
              <w:rPr>
                <w:rFonts w:asciiTheme="minorHAnsi" w:eastAsia="Times New Roman" w:hAnsiTheme="minorHAnsi"/>
                <w:sz w:val="22"/>
                <w:szCs w:val="22"/>
              </w:rPr>
            </w:pPr>
            <w:r w:rsidRPr="00965146">
              <w:rPr>
                <w:rFonts w:asciiTheme="minorHAnsi" w:hAnsiTheme="minorHAnsi"/>
                <w:sz w:val="22"/>
                <w:szCs w:val="22"/>
              </w:rPr>
              <w:t>Santa Cruz-</w:t>
            </w:r>
            <w:r w:rsidR="00AE45B0" w:rsidRPr="00965146">
              <w:rPr>
                <w:rFonts w:asciiTheme="minorHAnsi" w:hAnsiTheme="minorHAnsi"/>
                <w:sz w:val="22"/>
                <w:szCs w:val="22"/>
              </w:rPr>
              <w:t>Monterey</w:t>
            </w:r>
          </w:p>
        </w:tc>
        <w:tc>
          <w:tcPr>
            <w:tcW w:w="1080" w:type="dxa"/>
            <w:shd w:val="clear" w:color="auto" w:fill="auto"/>
            <w:noWrap/>
          </w:tcPr>
          <w:p w14:paraId="2DD3C238" w14:textId="39071FA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17 </w:t>
            </w:r>
          </w:p>
        </w:tc>
        <w:tc>
          <w:tcPr>
            <w:tcW w:w="1170" w:type="dxa"/>
            <w:shd w:val="clear" w:color="auto" w:fill="auto"/>
            <w:noWrap/>
          </w:tcPr>
          <w:p w14:paraId="2FCEABD2" w14:textId="5676BDF2" w:rsidR="00AE45B0" w:rsidRPr="00965146" w:rsidRDefault="00AE45B0" w:rsidP="00AE45B0">
            <w:pPr>
              <w:jc w:val="center"/>
              <w:rPr>
                <w:rFonts w:asciiTheme="minorHAnsi" w:eastAsia="Times New Roman" w:hAnsiTheme="minorHAnsi"/>
                <w:sz w:val="22"/>
                <w:szCs w:val="22"/>
              </w:rPr>
            </w:pPr>
          </w:p>
        </w:tc>
        <w:tc>
          <w:tcPr>
            <w:tcW w:w="1170" w:type="dxa"/>
          </w:tcPr>
          <w:p w14:paraId="60F7B694" w14:textId="212C3AAB"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26A26A16" w14:textId="615570F4"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17 </w:t>
            </w:r>
          </w:p>
        </w:tc>
      </w:tr>
      <w:tr w:rsidR="00AE45B0" w:rsidRPr="00B27B43" w14:paraId="12138793" w14:textId="77777777" w:rsidTr="00D73CCC">
        <w:trPr>
          <w:trHeight w:val="202"/>
        </w:trPr>
        <w:tc>
          <w:tcPr>
            <w:tcW w:w="2880" w:type="dxa"/>
            <w:shd w:val="clear" w:color="auto" w:fill="auto"/>
            <w:noWrap/>
          </w:tcPr>
          <w:p w14:paraId="0D23B225" w14:textId="25DB1815"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Chabot College </w:t>
            </w:r>
          </w:p>
        </w:tc>
        <w:tc>
          <w:tcPr>
            <w:tcW w:w="2790" w:type="dxa"/>
          </w:tcPr>
          <w:p w14:paraId="2D75EB51" w14:textId="6137B67E"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1FD14CE8" w14:textId="3160E9F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51 </w:t>
            </w:r>
          </w:p>
        </w:tc>
        <w:tc>
          <w:tcPr>
            <w:tcW w:w="1170" w:type="dxa"/>
            <w:shd w:val="clear" w:color="auto" w:fill="auto"/>
            <w:noWrap/>
          </w:tcPr>
          <w:p w14:paraId="3B8028E3"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3EAD66AE"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1D48EF5D" w14:textId="6DFBD18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51 </w:t>
            </w:r>
          </w:p>
        </w:tc>
      </w:tr>
      <w:tr w:rsidR="00AE45B0" w:rsidRPr="00B27B43" w14:paraId="603F513B" w14:textId="77777777" w:rsidTr="00D73CCC">
        <w:trPr>
          <w:trHeight w:val="202"/>
        </w:trPr>
        <w:tc>
          <w:tcPr>
            <w:tcW w:w="2880" w:type="dxa"/>
            <w:shd w:val="clear" w:color="auto" w:fill="auto"/>
            <w:noWrap/>
          </w:tcPr>
          <w:p w14:paraId="1244BC24" w14:textId="70A17E4E"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City College of San Francisco </w:t>
            </w:r>
          </w:p>
        </w:tc>
        <w:tc>
          <w:tcPr>
            <w:tcW w:w="2790" w:type="dxa"/>
          </w:tcPr>
          <w:p w14:paraId="71F26B38" w14:textId="7E776FF1"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Mid-Peninsula</w:t>
            </w:r>
          </w:p>
        </w:tc>
        <w:tc>
          <w:tcPr>
            <w:tcW w:w="1080" w:type="dxa"/>
            <w:shd w:val="clear" w:color="auto" w:fill="auto"/>
            <w:noWrap/>
          </w:tcPr>
          <w:p w14:paraId="7C0841BF" w14:textId="470E694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43 </w:t>
            </w:r>
          </w:p>
        </w:tc>
        <w:tc>
          <w:tcPr>
            <w:tcW w:w="1170" w:type="dxa"/>
            <w:shd w:val="clear" w:color="auto" w:fill="auto"/>
            <w:noWrap/>
          </w:tcPr>
          <w:p w14:paraId="63CF26B5"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1D0CE45E" w14:textId="0EE8FACC"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14 </w:t>
            </w:r>
          </w:p>
        </w:tc>
        <w:tc>
          <w:tcPr>
            <w:tcW w:w="1170" w:type="dxa"/>
            <w:shd w:val="clear" w:color="auto" w:fill="auto"/>
            <w:noWrap/>
          </w:tcPr>
          <w:p w14:paraId="12A1B23C" w14:textId="1AEA1437"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57 </w:t>
            </w:r>
          </w:p>
        </w:tc>
      </w:tr>
      <w:tr w:rsidR="00AE45B0" w:rsidRPr="00B27B43" w14:paraId="534C51EA" w14:textId="77777777" w:rsidTr="00D73CCC">
        <w:trPr>
          <w:trHeight w:val="202"/>
        </w:trPr>
        <w:tc>
          <w:tcPr>
            <w:tcW w:w="2880" w:type="dxa"/>
            <w:shd w:val="clear" w:color="auto" w:fill="auto"/>
            <w:noWrap/>
          </w:tcPr>
          <w:p w14:paraId="781C2F6E" w14:textId="21164CFC"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College of Marin </w:t>
            </w:r>
          </w:p>
        </w:tc>
        <w:tc>
          <w:tcPr>
            <w:tcW w:w="2790" w:type="dxa"/>
          </w:tcPr>
          <w:p w14:paraId="6C54777C" w14:textId="6F943291"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North Bay</w:t>
            </w:r>
          </w:p>
        </w:tc>
        <w:tc>
          <w:tcPr>
            <w:tcW w:w="1080" w:type="dxa"/>
            <w:shd w:val="clear" w:color="auto" w:fill="auto"/>
            <w:noWrap/>
          </w:tcPr>
          <w:p w14:paraId="7F78B8DE" w14:textId="2364C868"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6 </w:t>
            </w:r>
          </w:p>
        </w:tc>
        <w:tc>
          <w:tcPr>
            <w:tcW w:w="1170" w:type="dxa"/>
            <w:shd w:val="clear" w:color="auto" w:fill="auto"/>
            <w:noWrap/>
          </w:tcPr>
          <w:p w14:paraId="55592158" w14:textId="6C690EA0"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 </w:t>
            </w:r>
          </w:p>
        </w:tc>
        <w:tc>
          <w:tcPr>
            <w:tcW w:w="1170" w:type="dxa"/>
          </w:tcPr>
          <w:p w14:paraId="5761212E"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4442D759" w14:textId="67472558"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7</w:t>
            </w:r>
            <w:r w:rsidR="00AE45B0" w:rsidRPr="00965146">
              <w:rPr>
                <w:rFonts w:asciiTheme="minorHAnsi" w:hAnsiTheme="minorHAnsi"/>
                <w:sz w:val="22"/>
                <w:szCs w:val="22"/>
              </w:rPr>
              <w:t xml:space="preserve"> </w:t>
            </w:r>
          </w:p>
        </w:tc>
      </w:tr>
      <w:tr w:rsidR="00AE45B0" w:rsidRPr="00B27B43" w14:paraId="3FE7B718" w14:textId="77777777" w:rsidTr="00D73CCC">
        <w:trPr>
          <w:trHeight w:val="202"/>
        </w:trPr>
        <w:tc>
          <w:tcPr>
            <w:tcW w:w="2880" w:type="dxa"/>
            <w:shd w:val="clear" w:color="auto" w:fill="auto"/>
            <w:noWrap/>
          </w:tcPr>
          <w:p w14:paraId="31EF5D05" w14:textId="1467D8FD"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College of San Mateo </w:t>
            </w:r>
          </w:p>
        </w:tc>
        <w:tc>
          <w:tcPr>
            <w:tcW w:w="2790" w:type="dxa"/>
          </w:tcPr>
          <w:p w14:paraId="46D04895" w14:textId="6EFC111D"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Mid-Peninsula</w:t>
            </w:r>
          </w:p>
        </w:tc>
        <w:tc>
          <w:tcPr>
            <w:tcW w:w="1080" w:type="dxa"/>
            <w:shd w:val="clear" w:color="auto" w:fill="auto"/>
            <w:noWrap/>
          </w:tcPr>
          <w:p w14:paraId="3F7D45B5" w14:textId="57297002"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60 </w:t>
            </w:r>
          </w:p>
        </w:tc>
        <w:tc>
          <w:tcPr>
            <w:tcW w:w="1170" w:type="dxa"/>
            <w:shd w:val="clear" w:color="auto" w:fill="auto"/>
            <w:noWrap/>
          </w:tcPr>
          <w:p w14:paraId="43E818D4" w14:textId="6BBADAE9"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18 </w:t>
            </w:r>
          </w:p>
        </w:tc>
        <w:tc>
          <w:tcPr>
            <w:tcW w:w="1170" w:type="dxa"/>
          </w:tcPr>
          <w:p w14:paraId="3A0D6252"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2E81AD72" w14:textId="0EC16836"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78</w:t>
            </w:r>
            <w:r w:rsidR="00AE45B0" w:rsidRPr="00965146">
              <w:rPr>
                <w:rFonts w:asciiTheme="minorHAnsi" w:hAnsiTheme="minorHAnsi"/>
                <w:sz w:val="22"/>
                <w:szCs w:val="22"/>
              </w:rPr>
              <w:t xml:space="preserve"> </w:t>
            </w:r>
          </w:p>
        </w:tc>
      </w:tr>
      <w:tr w:rsidR="00AE45B0" w:rsidRPr="00B27B43" w14:paraId="0339FA5A" w14:textId="77777777" w:rsidTr="00D73CCC">
        <w:trPr>
          <w:trHeight w:val="202"/>
        </w:trPr>
        <w:tc>
          <w:tcPr>
            <w:tcW w:w="2880" w:type="dxa"/>
            <w:shd w:val="clear" w:color="auto" w:fill="auto"/>
            <w:noWrap/>
          </w:tcPr>
          <w:p w14:paraId="3767F4E7" w14:textId="43130F61"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Contra Costa College </w:t>
            </w:r>
          </w:p>
        </w:tc>
        <w:tc>
          <w:tcPr>
            <w:tcW w:w="2790" w:type="dxa"/>
          </w:tcPr>
          <w:p w14:paraId="2A2B0BF3" w14:textId="4D41E044"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50762E6F" w14:textId="73457D59"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17 </w:t>
            </w:r>
          </w:p>
        </w:tc>
        <w:tc>
          <w:tcPr>
            <w:tcW w:w="1170" w:type="dxa"/>
            <w:shd w:val="clear" w:color="auto" w:fill="auto"/>
            <w:noWrap/>
          </w:tcPr>
          <w:p w14:paraId="60E04B43" w14:textId="4BE6A7B5"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10 </w:t>
            </w:r>
          </w:p>
        </w:tc>
        <w:tc>
          <w:tcPr>
            <w:tcW w:w="1170" w:type="dxa"/>
          </w:tcPr>
          <w:p w14:paraId="17B43B9C" w14:textId="6ABCA5A4"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 </w:t>
            </w:r>
          </w:p>
        </w:tc>
        <w:tc>
          <w:tcPr>
            <w:tcW w:w="1170" w:type="dxa"/>
            <w:shd w:val="clear" w:color="auto" w:fill="auto"/>
            <w:noWrap/>
          </w:tcPr>
          <w:p w14:paraId="785F8338" w14:textId="622B6B14"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29 </w:t>
            </w:r>
          </w:p>
        </w:tc>
      </w:tr>
      <w:tr w:rsidR="00AE45B0" w:rsidRPr="00B27B43" w14:paraId="714E3B8E" w14:textId="77777777" w:rsidTr="00D73CCC">
        <w:trPr>
          <w:trHeight w:val="202"/>
        </w:trPr>
        <w:tc>
          <w:tcPr>
            <w:tcW w:w="2880" w:type="dxa"/>
            <w:shd w:val="clear" w:color="auto" w:fill="auto"/>
            <w:noWrap/>
          </w:tcPr>
          <w:p w14:paraId="6245FDAC" w14:textId="36B7CAB0"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De Anza College </w:t>
            </w:r>
          </w:p>
        </w:tc>
        <w:tc>
          <w:tcPr>
            <w:tcW w:w="2790" w:type="dxa"/>
          </w:tcPr>
          <w:p w14:paraId="3221AB6B" w14:textId="43E79568"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Silicon Valley</w:t>
            </w:r>
          </w:p>
        </w:tc>
        <w:tc>
          <w:tcPr>
            <w:tcW w:w="1080" w:type="dxa"/>
            <w:shd w:val="clear" w:color="auto" w:fill="auto"/>
            <w:noWrap/>
          </w:tcPr>
          <w:p w14:paraId="50BA02FC" w14:textId="265B9DF6"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51 </w:t>
            </w:r>
          </w:p>
        </w:tc>
        <w:tc>
          <w:tcPr>
            <w:tcW w:w="1170" w:type="dxa"/>
            <w:shd w:val="clear" w:color="auto" w:fill="auto"/>
            <w:noWrap/>
          </w:tcPr>
          <w:p w14:paraId="0B115298"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329A4AEA"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6438C79A" w14:textId="23C79E6A"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51 </w:t>
            </w:r>
          </w:p>
        </w:tc>
      </w:tr>
      <w:tr w:rsidR="00AE45B0" w:rsidRPr="00B27B43" w14:paraId="000B1DF6" w14:textId="77777777" w:rsidTr="00D73CCC">
        <w:trPr>
          <w:trHeight w:val="202"/>
        </w:trPr>
        <w:tc>
          <w:tcPr>
            <w:tcW w:w="2880" w:type="dxa"/>
            <w:shd w:val="clear" w:color="auto" w:fill="auto"/>
            <w:noWrap/>
          </w:tcPr>
          <w:p w14:paraId="614FA3E8" w14:textId="3C151D41"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Diablo Valley College </w:t>
            </w:r>
          </w:p>
        </w:tc>
        <w:tc>
          <w:tcPr>
            <w:tcW w:w="2790" w:type="dxa"/>
          </w:tcPr>
          <w:p w14:paraId="474FD5B8" w14:textId="11100ACD"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5CC6D6E6" w14:textId="2F7B1930"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79 </w:t>
            </w:r>
          </w:p>
        </w:tc>
        <w:tc>
          <w:tcPr>
            <w:tcW w:w="1170" w:type="dxa"/>
            <w:shd w:val="clear" w:color="auto" w:fill="auto"/>
            <w:noWrap/>
          </w:tcPr>
          <w:p w14:paraId="532F1457" w14:textId="2082218D"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11 </w:t>
            </w:r>
          </w:p>
        </w:tc>
        <w:tc>
          <w:tcPr>
            <w:tcW w:w="1170" w:type="dxa"/>
          </w:tcPr>
          <w:p w14:paraId="502C1ED4" w14:textId="3B4DF344"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38 </w:t>
            </w:r>
          </w:p>
        </w:tc>
        <w:tc>
          <w:tcPr>
            <w:tcW w:w="1170" w:type="dxa"/>
            <w:shd w:val="clear" w:color="auto" w:fill="auto"/>
            <w:noWrap/>
          </w:tcPr>
          <w:p w14:paraId="47A780F5" w14:textId="00FAFF08"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128</w:t>
            </w:r>
            <w:r w:rsidR="00AE45B0" w:rsidRPr="00965146">
              <w:rPr>
                <w:rFonts w:asciiTheme="minorHAnsi" w:hAnsiTheme="minorHAnsi"/>
                <w:sz w:val="22"/>
                <w:szCs w:val="22"/>
              </w:rPr>
              <w:t xml:space="preserve"> </w:t>
            </w:r>
          </w:p>
        </w:tc>
      </w:tr>
      <w:tr w:rsidR="00AE45B0" w:rsidRPr="00B27B43" w14:paraId="2635E4DF" w14:textId="77777777" w:rsidTr="00D73CCC">
        <w:trPr>
          <w:trHeight w:val="202"/>
        </w:trPr>
        <w:tc>
          <w:tcPr>
            <w:tcW w:w="2880" w:type="dxa"/>
            <w:shd w:val="clear" w:color="auto" w:fill="auto"/>
            <w:noWrap/>
          </w:tcPr>
          <w:p w14:paraId="12BD045F" w14:textId="4885A86F"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Evergreen Valley College </w:t>
            </w:r>
          </w:p>
        </w:tc>
        <w:tc>
          <w:tcPr>
            <w:tcW w:w="2790" w:type="dxa"/>
          </w:tcPr>
          <w:p w14:paraId="785D713F" w14:textId="4A9B86EF"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Silicon Valley</w:t>
            </w:r>
          </w:p>
        </w:tc>
        <w:tc>
          <w:tcPr>
            <w:tcW w:w="1080" w:type="dxa"/>
            <w:shd w:val="clear" w:color="auto" w:fill="auto"/>
            <w:noWrap/>
          </w:tcPr>
          <w:p w14:paraId="33CE7BB1" w14:textId="4B946C25"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59 </w:t>
            </w:r>
          </w:p>
        </w:tc>
        <w:tc>
          <w:tcPr>
            <w:tcW w:w="1170" w:type="dxa"/>
            <w:shd w:val="clear" w:color="auto" w:fill="auto"/>
            <w:noWrap/>
          </w:tcPr>
          <w:p w14:paraId="136C0E3E"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336B2B4E"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31690D74" w14:textId="1805A1CF"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59 </w:t>
            </w:r>
          </w:p>
        </w:tc>
      </w:tr>
      <w:tr w:rsidR="00AE45B0" w:rsidRPr="00B27B43" w14:paraId="568E2F44" w14:textId="77777777" w:rsidTr="00D73CCC">
        <w:trPr>
          <w:trHeight w:val="202"/>
        </w:trPr>
        <w:tc>
          <w:tcPr>
            <w:tcW w:w="2880" w:type="dxa"/>
            <w:shd w:val="clear" w:color="auto" w:fill="auto"/>
            <w:noWrap/>
          </w:tcPr>
          <w:p w14:paraId="7C9A0EA8" w14:textId="2B1D37ED"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Gavilan College </w:t>
            </w:r>
          </w:p>
        </w:tc>
        <w:tc>
          <w:tcPr>
            <w:tcW w:w="2790" w:type="dxa"/>
          </w:tcPr>
          <w:p w14:paraId="3D314675" w14:textId="40F7B5D6" w:rsidR="00AE45B0" w:rsidRPr="00965146" w:rsidRDefault="00DF64C4" w:rsidP="00AE45B0">
            <w:pPr>
              <w:rPr>
                <w:rFonts w:asciiTheme="minorHAnsi" w:eastAsia="Times New Roman" w:hAnsiTheme="minorHAnsi"/>
                <w:sz w:val="22"/>
                <w:szCs w:val="22"/>
              </w:rPr>
            </w:pPr>
            <w:r w:rsidRPr="00965146">
              <w:rPr>
                <w:rFonts w:asciiTheme="minorHAnsi" w:hAnsiTheme="minorHAnsi"/>
                <w:sz w:val="22"/>
                <w:szCs w:val="22"/>
              </w:rPr>
              <w:t>Santa Cruz-</w:t>
            </w:r>
            <w:r w:rsidR="00AE45B0" w:rsidRPr="00965146">
              <w:rPr>
                <w:rFonts w:asciiTheme="minorHAnsi" w:hAnsiTheme="minorHAnsi"/>
                <w:sz w:val="22"/>
                <w:szCs w:val="22"/>
              </w:rPr>
              <w:t>Monterey</w:t>
            </w:r>
          </w:p>
        </w:tc>
        <w:tc>
          <w:tcPr>
            <w:tcW w:w="1080" w:type="dxa"/>
            <w:shd w:val="clear" w:color="auto" w:fill="auto"/>
            <w:noWrap/>
          </w:tcPr>
          <w:p w14:paraId="2668C10F" w14:textId="19B7D36E"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49 </w:t>
            </w:r>
          </w:p>
        </w:tc>
        <w:tc>
          <w:tcPr>
            <w:tcW w:w="1170" w:type="dxa"/>
            <w:shd w:val="clear" w:color="auto" w:fill="auto"/>
            <w:noWrap/>
          </w:tcPr>
          <w:p w14:paraId="1BC32C07" w14:textId="3C36D610"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7 </w:t>
            </w:r>
          </w:p>
        </w:tc>
        <w:tc>
          <w:tcPr>
            <w:tcW w:w="1170" w:type="dxa"/>
          </w:tcPr>
          <w:p w14:paraId="297CB846"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30B623F5" w14:textId="1EBEF902"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56 </w:t>
            </w:r>
          </w:p>
        </w:tc>
      </w:tr>
      <w:tr w:rsidR="00AE45B0" w:rsidRPr="00B27B43" w14:paraId="33B22B59" w14:textId="77777777" w:rsidTr="00D73CCC">
        <w:trPr>
          <w:trHeight w:val="202"/>
        </w:trPr>
        <w:tc>
          <w:tcPr>
            <w:tcW w:w="2880" w:type="dxa"/>
            <w:shd w:val="clear" w:color="auto" w:fill="auto"/>
            <w:noWrap/>
          </w:tcPr>
          <w:p w14:paraId="27B82590" w14:textId="1F63895C"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Hartnell College </w:t>
            </w:r>
          </w:p>
        </w:tc>
        <w:tc>
          <w:tcPr>
            <w:tcW w:w="2790" w:type="dxa"/>
          </w:tcPr>
          <w:p w14:paraId="5E85C154" w14:textId="29991675" w:rsidR="00AE45B0" w:rsidRPr="00965146" w:rsidRDefault="00DF64C4" w:rsidP="00AE45B0">
            <w:pPr>
              <w:rPr>
                <w:rFonts w:asciiTheme="minorHAnsi" w:eastAsia="Times New Roman" w:hAnsiTheme="minorHAnsi"/>
                <w:sz w:val="22"/>
                <w:szCs w:val="22"/>
              </w:rPr>
            </w:pPr>
            <w:r w:rsidRPr="00965146">
              <w:rPr>
                <w:rFonts w:asciiTheme="minorHAnsi" w:hAnsiTheme="minorHAnsi"/>
                <w:sz w:val="22"/>
                <w:szCs w:val="22"/>
              </w:rPr>
              <w:t>Santa Cruz-</w:t>
            </w:r>
            <w:r w:rsidR="00AE45B0" w:rsidRPr="00965146">
              <w:rPr>
                <w:rFonts w:asciiTheme="minorHAnsi" w:hAnsiTheme="minorHAnsi"/>
                <w:sz w:val="22"/>
                <w:szCs w:val="22"/>
              </w:rPr>
              <w:t>Monterey</w:t>
            </w:r>
          </w:p>
        </w:tc>
        <w:tc>
          <w:tcPr>
            <w:tcW w:w="1080" w:type="dxa"/>
            <w:shd w:val="clear" w:color="auto" w:fill="auto"/>
            <w:noWrap/>
          </w:tcPr>
          <w:p w14:paraId="4C56A050" w14:textId="3E3C3B4A"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88 </w:t>
            </w:r>
          </w:p>
        </w:tc>
        <w:tc>
          <w:tcPr>
            <w:tcW w:w="1170" w:type="dxa"/>
            <w:shd w:val="clear" w:color="auto" w:fill="auto"/>
            <w:noWrap/>
          </w:tcPr>
          <w:p w14:paraId="3250ED03" w14:textId="27BB6C29"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26 </w:t>
            </w:r>
          </w:p>
        </w:tc>
        <w:tc>
          <w:tcPr>
            <w:tcW w:w="1170" w:type="dxa"/>
          </w:tcPr>
          <w:p w14:paraId="65A15EA9"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7AB959AD" w14:textId="521A57DD"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114</w:t>
            </w:r>
            <w:r w:rsidR="00AE45B0" w:rsidRPr="00965146">
              <w:rPr>
                <w:rFonts w:asciiTheme="minorHAnsi" w:hAnsiTheme="minorHAnsi"/>
                <w:sz w:val="22"/>
                <w:szCs w:val="22"/>
              </w:rPr>
              <w:t xml:space="preserve"> </w:t>
            </w:r>
          </w:p>
        </w:tc>
      </w:tr>
      <w:tr w:rsidR="00AE45B0" w:rsidRPr="00B27B43" w14:paraId="5DE3EFC5" w14:textId="77777777" w:rsidTr="00D73CCC">
        <w:trPr>
          <w:trHeight w:val="202"/>
        </w:trPr>
        <w:tc>
          <w:tcPr>
            <w:tcW w:w="2880" w:type="dxa"/>
            <w:shd w:val="clear" w:color="auto" w:fill="auto"/>
            <w:noWrap/>
          </w:tcPr>
          <w:p w14:paraId="5535C594" w14:textId="674DF3FA"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Las Positas College </w:t>
            </w:r>
          </w:p>
        </w:tc>
        <w:tc>
          <w:tcPr>
            <w:tcW w:w="2790" w:type="dxa"/>
          </w:tcPr>
          <w:p w14:paraId="0AE9AD37" w14:textId="3495A3E0"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41A6C06B" w14:textId="6BBC8AFC"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29 </w:t>
            </w:r>
          </w:p>
        </w:tc>
        <w:tc>
          <w:tcPr>
            <w:tcW w:w="1170" w:type="dxa"/>
            <w:shd w:val="clear" w:color="auto" w:fill="auto"/>
            <w:noWrap/>
          </w:tcPr>
          <w:p w14:paraId="35308D82"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22B17664"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0D179CB8" w14:textId="3B2CD1BE"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29 </w:t>
            </w:r>
          </w:p>
        </w:tc>
      </w:tr>
      <w:tr w:rsidR="00AE45B0" w:rsidRPr="00B27B43" w14:paraId="385564BF" w14:textId="77777777" w:rsidTr="00D73CCC">
        <w:trPr>
          <w:trHeight w:val="202"/>
        </w:trPr>
        <w:tc>
          <w:tcPr>
            <w:tcW w:w="2880" w:type="dxa"/>
            <w:shd w:val="clear" w:color="auto" w:fill="auto"/>
            <w:noWrap/>
          </w:tcPr>
          <w:p w14:paraId="0C7249DD" w14:textId="41774AF4"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Los Medanos College </w:t>
            </w:r>
          </w:p>
        </w:tc>
        <w:tc>
          <w:tcPr>
            <w:tcW w:w="2790" w:type="dxa"/>
          </w:tcPr>
          <w:p w14:paraId="178848FA" w14:textId="18833FD2"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6264604E" w14:textId="7E341235"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50 </w:t>
            </w:r>
          </w:p>
        </w:tc>
        <w:tc>
          <w:tcPr>
            <w:tcW w:w="1170" w:type="dxa"/>
            <w:shd w:val="clear" w:color="auto" w:fill="auto"/>
            <w:noWrap/>
          </w:tcPr>
          <w:p w14:paraId="3FCF8719"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177EA01A" w14:textId="2EAB80ED"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11 </w:t>
            </w:r>
          </w:p>
        </w:tc>
        <w:tc>
          <w:tcPr>
            <w:tcW w:w="1170" w:type="dxa"/>
            <w:shd w:val="clear" w:color="auto" w:fill="auto"/>
            <w:noWrap/>
          </w:tcPr>
          <w:p w14:paraId="6FD0CD00" w14:textId="1EE5AB27"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61</w:t>
            </w:r>
            <w:r w:rsidR="00AE45B0" w:rsidRPr="00965146">
              <w:rPr>
                <w:rFonts w:asciiTheme="minorHAnsi" w:hAnsiTheme="minorHAnsi"/>
                <w:sz w:val="22"/>
                <w:szCs w:val="22"/>
              </w:rPr>
              <w:t xml:space="preserve"> </w:t>
            </w:r>
          </w:p>
        </w:tc>
      </w:tr>
      <w:tr w:rsidR="00AE45B0" w:rsidRPr="00B27B43" w14:paraId="31CC42F9" w14:textId="77777777" w:rsidTr="00D73CCC">
        <w:trPr>
          <w:trHeight w:val="202"/>
        </w:trPr>
        <w:tc>
          <w:tcPr>
            <w:tcW w:w="2880" w:type="dxa"/>
            <w:shd w:val="clear" w:color="auto" w:fill="auto"/>
            <w:noWrap/>
          </w:tcPr>
          <w:p w14:paraId="3F06D505" w14:textId="6BFD0EC1"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Merritt College </w:t>
            </w:r>
          </w:p>
        </w:tc>
        <w:tc>
          <w:tcPr>
            <w:tcW w:w="2790" w:type="dxa"/>
          </w:tcPr>
          <w:p w14:paraId="0426EE4C" w14:textId="662BEBAF"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6490860A" w14:textId="3DFD963B"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31 </w:t>
            </w:r>
          </w:p>
        </w:tc>
        <w:tc>
          <w:tcPr>
            <w:tcW w:w="1170" w:type="dxa"/>
            <w:shd w:val="clear" w:color="auto" w:fill="auto"/>
            <w:noWrap/>
          </w:tcPr>
          <w:p w14:paraId="177322D3" w14:textId="4479205D"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 </w:t>
            </w:r>
          </w:p>
        </w:tc>
        <w:tc>
          <w:tcPr>
            <w:tcW w:w="1170" w:type="dxa"/>
          </w:tcPr>
          <w:p w14:paraId="370BAF6D"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5655B9F8" w14:textId="75DB5BD6"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35 </w:t>
            </w:r>
          </w:p>
        </w:tc>
      </w:tr>
      <w:tr w:rsidR="00AE45B0" w:rsidRPr="00B27B43" w14:paraId="7DF71DB4" w14:textId="77777777" w:rsidTr="00D73CCC">
        <w:trPr>
          <w:trHeight w:val="202"/>
        </w:trPr>
        <w:tc>
          <w:tcPr>
            <w:tcW w:w="2880" w:type="dxa"/>
            <w:shd w:val="clear" w:color="auto" w:fill="auto"/>
            <w:noWrap/>
          </w:tcPr>
          <w:p w14:paraId="0432292C" w14:textId="7B5F0897"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Mission College </w:t>
            </w:r>
          </w:p>
        </w:tc>
        <w:tc>
          <w:tcPr>
            <w:tcW w:w="2790" w:type="dxa"/>
          </w:tcPr>
          <w:p w14:paraId="136220E1" w14:textId="07D97FC5"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Silicon Valley</w:t>
            </w:r>
          </w:p>
        </w:tc>
        <w:tc>
          <w:tcPr>
            <w:tcW w:w="1080" w:type="dxa"/>
            <w:shd w:val="clear" w:color="auto" w:fill="auto"/>
            <w:noWrap/>
          </w:tcPr>
          <w:p w14:paraId="36940B71" w14:textId="3E07663C"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9 </w:t>
            </w:r>
          </w:p>
        </w:tc>
        <w:tc>
          <w:tcPr>
            <w:tcW w:w="1170" w:type="dxa"/>
            <w:shd w:val="clear" w:color="auto" w:fill="auto"/>
            <w:noWrap/>
          </w:tcPr>
          <w:p w14:paraId="6887AE43"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383533BB"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6C0E5C48" w14:textId="3CE9D215"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9 </w:t>
            </w:r>
          </w:p>
        </w:tc>
      </w:tr>
      <w:tr w:rsidR="00AE45B0" w:rsidRPr="00B27B43" w14:paraId="2FA01D37" w14:textId="77777777" w:rsidTr="00D73CCC">
        <w:trPr>
          <w:trHeight w:val="202"/>
        </w:trPr>
        <w:tc>
          <w:tcPr>
            <w:tcW w:w="2880" w:type="dxa"/>
            <w:shd w:val="clear" w:color="auto" w:fill="auto"/>
            <w:noWrap/>
          </w:tcPr>
          <w:p w14:paraId="4660E4E6" w14:textId="712D31A3"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Monterey Peninsula College </w:t>
            </w:r>
          </w:p>
        </w:tc>
        <w:tc>
          <w:tcPr>
            <w:tcW w:w="2790" w:type="dxa"/>
          </w:tcPr>
          <w:p w14:paraId="0E3A1404" w14:textId="24844F33" w:rsidR="00AE45B0" w:rsidRPr="00965146" w:rsidRDefault="00DF64C4" w:rsidP="00AE45B0">
            <w:pPr>
              <w:rPr>
                <w:rFonts w:asciiTheme="minorHAnsi" w:eastAsia="Times New Roman" w:hAnsiTheme="minorHAnsi"/>
                <w:sz w:val="22"/>
                <w:szCs w:val="22"/>
              </w:rPr>
            </w:pPr>
            <w:r w:rsidRPr="00965146">
              <w:rPr>
                <w:rFonts w:asciiTheme="minorHAnsi" w:hAnsiTheme="minorHAnsi"/>
                <w:sz w:val="22"/>
                <w:szCs w:val="22"/>
              </w:rPr>
              <w:t>Santa Cruz-</w:t>
            </w:r>
            <w:r w:rsidR="00AE45B0" w:rsidRPr="00965146">
              <w:rPr>
                <w:rFonts w:asciiTheme="minorHAnsi" w:hAnsiTheme="minorHAnsi"/>
                <w:sz w:val="22"/>
                <w:szCs w:val="22"/>
              </w:rPr>
              <w:t>Monterey</w:t>
            </w:r>
          </w:p>
        </w:tc>
        <w:tc>
          <w:tcPr>
            <w:tcW w:w="1080" w:type="dxa"/>
            <w:shd w:val="clear" w:color="auto" w:fill="auto"/>
            <w:noWrap/>
          </w:tcPr>
          <w:p w14:paraId="651E835D" w14:textId="4EB14ADC"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22 </w:t>
            </w:r>
          </w:p>
        </w:tc>
        <w:tc>
          <w:tcPr>
            <w:tcW w:w="1170" w:type="dxa"/>
            <w:shd w:val="clear" w:color="auto" w:fill="auto"/>
            <w:noWrap/>
          </w:tcPr>
          <w:p w14:paraId="5EA2838A" w14:textId="0291CA8B"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34 </w:t>
            </w:r>
          </w:p>
        </w:tc>
        <w:tc>
          <w:tcPr>
            <w:tcW w:w="1170" w:type="dxa"/>
          </w:tcPr>
          <w:p w14:paraId="1B9D2F89"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78354B8B" w14:textId="2E13EA3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56 </w:t>
            </w:r>
          </w:p>
        </w:tc>
      </w:tr>
      <w:tr w:rsidR="00AE45B0" w:rsidRPr="00B27B43" w14:paraId="5F9651A2" w14:textId="77777777" w:rsidTr="00D73CCC">
        <w:trPr>
          <w:trHeight w:val="202"/>
        </w:trPr>
        <w:tc>
          <w:tcPr>
            <w:tcW w:w="2880" w:type="dxa"/>
            <w:shd w:val="clear" w:color="auto" w:fill="auto"/>
            <w:noWrap/>
          </w:tcPr>
          <w:p w14:paraId="2C8D9B6D" w14:textId="4D0C66BE"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Napa Valley College </w:t>
            </w:r>
          </w:p>
        </w:tc>
        <w:tc>
          <w:tcPr>
            <w:tcW w:w="2790" w:type="dxa"/>
          </w:tcPr>
          <w:p w14:paraId="4F907346" w14:textId="6FCE6B0D"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North Bay</w:t>
            </w:r>
          </w:p>
        </w:tc>
        <w:tc>
          <w:tcPr>
            <w:tcW w:w="1080" w:type="dxa"/>
            <w:shd w:val="clear" w:color="auto" w:fill="auto"/>
            <w:noWrap/>
          </w:tcPr>
          <w:p w14:paraId="73A313A0" w14:textId="5CEDBE5E"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48 </w:t>
            </w:r>
          </w:p>
        </w:tc>
        <w:tc>
          <w:tcPr>
            <w:tcW w:w="1170" w:type="dxa"/>
            <w:shd w:val="clear" w:color="auto" w:fill="auto"/>
            <w:noWrap/>
          </w:tcPr>
          <w:p w14:paraId="5234E11A" w14:textId="27AD04AD"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26 </w:t>
            </w:r>
          </w:p>
        </w:tc>
        <w:tc>
          <w:tcPr>
            <w:tcW w:w="1170" w:type="dxa"/>
          </w:tcPr>
          <w:p w14:paraId="51AC8593"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628D3E27" w14:textId="3399233C"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74 </w:t>
            </w:r>
          </w:p>
        </w:tc>
      </w:tr>
      <w:tr w:rsidR="00AE45B0" w:rsidRPr="00B27B43" w14:paraId="2D1507C1" w14:textId="77777777" w:rsidTr="00D73CCC">
        <w:trPr>
          <w:trHeight w:val="202"/>
        </w:trPr>
        <w:tc>
          <w:tcPr>
            <w:tcW w:w="2880" w:type="dxa"/>
            <w:shd w:val="clear" w:color="auto" w:fill="auto"/>
            <w:noWrap/>
          </w:tcPr>
          <w:p w14:paraId="24C68A2C" w14:textId="14E98C17"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Ohlone College </w:t>
            </w:r>
          </w:p>
        </w:tc>
        <w:tc>
          <w:tcPr>
            <w:tcW w:w="2790" w:type="dxa"/>
          </w:tcPr>
          <w:p w14:paraId="6FAF770C" w14:textId="5EB01948"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East Bay</w:t>
            </w:r>
          </w:p>
        </w:tc>
        <w:tc>
          <w:tcPr>
            <w:tcW w:w="1080" w:type="dxa"/>
            <w:shd w:val="clear" w:color="auto" w:fill="auto"/>
            <w:noWrap/>
          </w:tcPr>
          <w:p w14:paraId="397708FC" w14:textId="24C6D19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11 </w:t>
            </w:r>
          </w:p>
        </w:tc>
        <w:tc>
          <w:tcPr>
            <w:tcW w:w="1170" w:type="dxa"/>
            <w:shd w:val="clear" w:color="auto" w:fill="auto"/>
            <w:noWrap/>
          </w:tcPr>
          <w:p w14:paraId="26A08EAE" w14:textId="7A62B5E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 </w:t>
            </w:r>
          </w:p>
        </w:tc>
        <w:tc>
          <w:tcPr>
            <w:tcW w:w="1170" w:type="dxa"/>
          </w:tcPr>
          <w:p w14:paraId="788E6899"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0A4FA90D" w14:textId="37E8BC3A"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13 </w:t>
            </w:r>
          </w:p>
        </w:tc>
      </w:tr>
      <w:tr w:rsidR="00AE45B0" w:rsidRPr="00B27B43" w14:paraId="52CDC320" w14:textId="77777777" w:rsidTr="00D73CCC">
        <w:trPr>
          <w:trHeight w:val="202"/>
        </w:trPr>
        <w:tc>
          <w:tcPr>
            <w:tcW w:w="2880" w:type="dxa"/>
            <w:shd w:val="clear" w:color="auto" w:fill="auto"/>
            <w:noWrap/>
          </w:tcPr>
          <w:p w14:paraId="1AD73B27" w14:textId="7689D329"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San Jose City College </w:t>
            </w:r>
          </w:p>
        </w:tc>
        <w:tc>
          <w:tcPr>
            <w:tcW w:w="2790" w:type="dxa"/>
          </w:tcPr>
          <w:p w14:paraId="4E04F7F2" w14:textId="2076C0C9"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Silicon Valley</w:t>
            </w:r>
          </w:p>
        </w:tc>
        <w:tc>
          <w:tcPr>
            <w:tcW w:w="1080" w:type="dxa"/>
            <w:shd w:val="clear" w:color="auto" w:fill="auto"/>
            <w:noWrap/>
          </w:tcPr>
          <w:p w14:paraId="2FA8E245" w14:textId="06CEA049"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27 </w:t>
            </w:r>
          </w:p>
        </w:tc>
        <w:tc>
          <w:tcPr>
            <w:tcW w:w="1170" w:type="dxa"/>
            <w:shd w:val="clear" w:color="auto" w:fill="auto"/>
            <w:noWrap/>
          </w:tcPr>
          <w:p w14:paraId="7CFD455B" w14:textId="2FFBAF76"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w:t>
            </w:r>
            <w:r w:rsidR="00AE45B0" w:rsidRPr="00965146">
              <w:rPr>
                <w:rFonts w:asciiTheme="minorHAnsi" w:hAnsiTheme="minorHAnsi"/>
                <w:sz w:val="22"/>
                <w:szCs w:val="22"/>
              </w:rPr>
              <w:t xml:space="preserve">   </w:t>
            </w:r>
          </w:p>
        </w:tc>
        <w:tc>
          <w:tcPr>
            <w:tcW w:w="1170" w:type="dxa"/>
          </w:tcPr>
          <w:p w14:paraId="1B5AC187" w14:textId="1C01807B" w:rsidR="00AE45B0" w:rsidRPr="00965146" w:rsidRDefault="00764ECB" w:rsidP="00AE45B0">
            <w:pPr>
              <w:jc w:val="center"/>
              <w:rPr>
                <w:rFonts w:asciiTheme="minorHAnsi" w:eastAsia="Times New Roman" w:hAnsiTheme="minorHAnsi"/>
                <w:sz w:val="22"/>
                <w:szCs w:val="22"/>
              </w:rPr>
            </w:pPr>
            <w:r>
              <w:rPr>
                <w:rFonts w:asciiTheme="minorHAnsi" w:hAnsiTheme="minorHAnsi"/>
                <w:sz w:val="22"/>
                <w:szCs w:val="22"/>
              </w:rPr>
              <w:t xml:space="preserve"> </w:t>
            </w:r>
            <w:r w:rsidR="00AE45B0" w:rsidRPr="00965146">
              <w:rPr>
                <w:rFonts w:asciiTheme="minorHAnsi" w:hAnsiTheme="minorHAnsi"/>
                <w:sz w:val="22"/>
                <w:szCs w:val="22"/>
              </w:rPr>
              <w:t xml:space="preserve"> </w:t>
            </w:r>
          </w:p>
        </w:tc>
        <w:tc>
          <w:tcPr>
            <w:tcW w:w="1170" w:type="dxa"/>
            <w:shd w:val="clear" w:color="auto" w:fill="auto"/>
            <w:noWrap/>
          </w:tcPr>
          <w:p w14:paraId="03BF0920" w14:textId="6C2FF563"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27 </w:t>
            </w:r>
          </w:p>
        </w:tc>
      </w:tr>
      <w:tr w:rsidR="00AE45B0" w:rsidRPr="00B27B43" w14:paraId="0ED5D1BF" w14:textId="77777777" w:rsidTr="00D73CCC">
        <w:trPr>
          <w:trHeight w:val="202"/>
        </w:trPr>
        <w:tc>
          <w:tcPr>
            <w:tcW w:w="2880" w:type="dxa"/>
            <w:shd w:val="clear" w:color="auto" w:fill="auto"/>
            <w:noWrap/>
          </w:tcPr>
          <w:p w14:paraId="3AC38CCD" w14:textId="06E5CD48"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Santa Rosa Junior College </w:t>
            </w:r>
          </w:p>
        </w:tc>
        <w:tc>
          <w:tcPr>
            <w:tcW w:w="2790" w:type="dxa"/>
          </w:tcPr>
          <w:p w14:paraId="7AFD56B5" w14:textId="3900EF71"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North Bay</w:t>
            </w:r>
          </w:p>
        </w:tc>
        <w:tc>
          <w:tcPr>
            <w:tcW w:w="1080" w:type="dxa"/>
            <w:shd w:val="clear" w:color="auto" w:fill="auto"/>
            <w:noWrap/>
          </w:tcPr>
          <w:p w14:paraId="63F44D78" w14:textId="73EE82F0"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69 </w:t>
            </w:r>
          </w:p>
        </w:tc>
        <w:tc>
          <w:tcPr>
            <w:tcW w:w="1170" w:type="dxa"/>
            <w:shd w:val="clear" w:color="auto" w:fill="auto"/>
            <w:noWrap/>
          </w:tcPr>
          <w:p w14:paraId="2E4CEE34" w14:textId="20221691"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10 </w:t>
            </w:r>
          </w:p>
        </w:tc>
        <w:tc>
          <w:tcPr>
            <w:tcW w:w="1170" w:type="dxa"/>
          </w:tcPr>
          <w:p w14:paraId="585B1329" w14:textId="56C8895F"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47 </w:t>
            </w:r>
          </w:p>
        </w:tc>
        <w:tc>
          <w:tcPr>
            <w:tcW w:w="1170" w:type="dxa"/>
            <w:shd w:val="clear" w:color="auto" w:fill="auto"/>
            <w:noWrap/>
          </w:tcPr>
          <w:p w14:paraId="38FAF6AB" w14:textId="664AF367"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126 </w:t>
            </w:r>
          </w:p>
        </w:tc>
      </w:tr>
      <w:tr w:rsidR="00AE45B0" w:rsidRPr="00B27B43" w14:paraId="1A0ABDF8" w14:textId="77777777" w:rsidTr="00D73CCC">
        <w:trPr>
          <w:trHeight w:val="202"/>
        </w:trPr>
        <w:tc>
          <w:tcPr>
            <w:tcW w:w="2880" w:type="dxa"/>
            <w:shd w:val="clear" w:color="auto" w:fill="auto"/>
            <w:noWrap/>
          </w:tcPr>
          <w:p w14:paraId="3BDC34C6" w14:textId="646893DA"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Skyline College </w:t>
            </w:r>
          </w:p>
        </w:tc>
        <w:tc>
          <w:tcPr>
            <w:tcW w:w="2790" w:type="dxa"/>
          </w:tcPr>
          <w:p w14:paraId="09E1661A" w14:textId="1AFCFF71"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Mid-Peninsula</w:t>
            </w:r>
          </w:p>
        </w:tc>
        <w:tc>
          <w:tcPr>
            <w:tcW w:w="1080" w:type="dxa"/>
            <w:shd w:val="clear" w:color="auto" w:fill="auto"/>
            <w:noWrap/>
          </w:tcPr>
          <w:p w14:paraId="2716A294" w14:textId="76E06571"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35 </w:t>
            </w:r>
          </w:p>
        </w:tc>
        <w:tc>
          <w:tcPr>
            <w:tcW w:w="1170" w:type="dxa"/>
            <w:shd w:val="clear" w:color="auto" w:fill="auto"/>
            <w:noWrap/>
          </w:tcPr>
          <w:p w14:paraId="2A67C4E9" w14:textId="19A0A6A0"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7 </w:t>
            </w:r>
          </w:p>
        </w:tc>
        <w:tc>
          <w:tcPr>
            <w:tcW w:w="1170" w:type="dxa"/>
          </w:tcPr>
          <w:p w14:paraId="69F9DA83"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3140B273" w14:textId="4325044B"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42 </w:t>
            </w:r>
          </w:p>
        </w:tc>
      </w:tr>
      <w:tr w:rsidR="00AE45B0" w:rsidRPr="00B27B43" w14:paraId="779ACB0E" w14:textId="77777777" w:rsidTr="00D73CCC">
        <w:trPr>
          <w:trHeight w:val="202"/>
        </w:trPr>
        <w:tc>
          <w:tcPr>
            <w:tcW w:w="2880" w:type="dxa"/>
            <w:shd w:val="clear" w:color="auto" w:fill="auto"/>
            <w:noWrap/>
          </w:tcPr>
          <w:p w14:paraId="2926A4EB" w14:textId="7E22859D" w:rsidR="00AE45B0" w:rsidRPr="00965146" w:rsidRDefault="00AE45B0" w:rsidP="00AE45B0">
            <w:pPr>
              <w:rPr>
                <w:rFonts w:asciiTheme="minorHAnsi" w:hAnsiTheme="minorHAnsi"/>
                <w:sz w:val="22"/>
                <w:szCs w:val="22"/>
              </w:rPr>
            </w:pPr>
            <w:r w:rsidRPr="00965146">
              <w:rPr>
                <w:rFonts w:asciiTheme="minorHAnsi" w:hAnsiTheme="minorHAnsi"/>
                <w:sz w:val="22"/>
                <w:szCs w:val="22"/>
              </w:rPr>
              <w:t xml:space="preserve">Solano College </w:t>
            </w:r>
          </w:p>
        </w:tc>
        <w:tc>
          <w:tcPr>
            <w:tcW w:w="2790" w:type="dxa"/>
          </w:tcPr>
          <w:p w14:paraId="4A918C55" w14:textId="0D6CC61C"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North Bay</w:t>
            </w:r>
          </w:p>
        </w:tc>
        <w:tc>
          <w:tcPr>
            <w:tcW w:w="1080" w:type="dxa"/>
            <w:shd w:val="clear" w:color="auto" w:fill="auto"/>
            <w:noWrap/>
          </w:tcPr>
          <w:p w14:paraId="4CC1853A" w14:textId="20F8CD35"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47 </w:t>
            </w:r>
          </w:p>
        </w:tc>
        <w:tc>
          <w:tcPr>
            <w:tcW w:w="1170" w:type="dxa"/>
            <w:shd w:val="clear" w:color="auto" w:fill="auto"/>
            <w:noWrap/>
          </w:tcPr>
          <w:p w14:paraId="3720CE93" w14:textId="03E5241A"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12 </w:t>
            </w:r>
          </w:p>
        </w:tc>
        <w:tc>
          <w:tcPr>
            <w:tcW w:w="1170" w:type="dxa"/>
          </w:tcPr>
          <w:p w14:paraId="00A1A257"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53DD9B47" w14:textId="08A6B59E"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59 </w:t>
            </w:r>
          </w:p>
        </w:tc>
      </w:tr>
      <w:tr w:rsidR="00AE45B0" w:rsidRPr="00B27B43" w14:paraId="41B5387D" w14:textId="77777777" w:rsidTr="00F748F6">
        <w:trPr>
          <w:trHeight w:val="260"/>
        </w:trPr>
        <w:tc>
          <w:tcPr>
            <w:tcW w:w="2880" w:type="dxa"/>
            <w:shd w:val="clear" w:color="auto" w:fill="auto"/>
            <w:noWrap/>
          </w:tcPr>
          <w:p w14:paraId="4AB8BB84" w14:textId="7E921C67" w:rsidR="00AE45B0" w:rsidRPr="00965146" w:rsidRDefault="00AE45B0" w:rsidP="00AE45B0">
            <w:pPr>
              <w:rPr>
                <w:rFonts w:asciiTheme="minorHAnsi" w:hAnsiTheme="minorHAnsi"/>
                <w:sz w:val="22"/>
                <w:szCs w:val="22"/>
              </w:rPr>
            </w:pPr>
            <w:r w:rsidRPr="00965146">
              <w:rPr>
                <w:rFonts w:asciiTheme="minorHAnsi" w:hAnsiTheme="minorHAnsi"/>
                <w:sz w:val="22"/>
                <w:szCs w:val="22"/>
              </w:rPr>
              <w:t>West Valley College</w:t>
            </w:r>
          </w:p>
        </w:tc>
        <w:tc>
          <w:tcPr>
            <w:tcW w:w="2790" w:type="dxa"/>
          </w:tcPr>
          <w:p w14:paraId="2BFE9E95" w14:textId="4658897D" w:rsidR="00AE45B0" w:rsidRPr="00965146" w:rsidRDefault="00AE45B0" w:rsidP="00AE45B0">
            <w:pPr>
              <w:rPr>
                <w:rFonts w:asciiTheme="minorHAnsi" w:eastAsia="Times New Roman" w:hAnsiTheme="minorHAnsi"/>
                <w:sz w:val="22"/>
                <w:szCs w:val="22"/>
              </w:rPr>
            </w:pPr>
            <w:r w:rsidRPr="00965146">
              <w:rPr>
                <w:rFonts w:asciiTheme="minorHAnsi" w:hAnsiTheme="minorHAnsi"/>
                <w:sz w:val="22"/>
                <w:szCs w:val="22"/>
              </w:rPr>
              <w:t>Silicon Valley</w:t>
            </w:r>
          </w:p>
        </w:tc>
        <w:tc>
          <w:tcPr>
            <w:tcW w:w="1080" w:type="dxa"/>
            <w:shd w:val="clear" w:color="auto" w:fill="auto"/>
            <w:noWrap/>
          </w:tcPr>
          <w:p w14:paraId="12AB3725" w14:textId="4D9F53CE"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50 </w:t>
            </w:r>
          </w:p>
        </w:tc>
        <w:tc>
          <w:tcPr>
            <w:tcW w:w="1170" w:type="dxa"/>
            <w:shd w:val="clear" w:color="auto" w:fill="auto"/>
            <w:noWrap/>
          </w:tcPr>
          <w:p w14:paraId="4D6F4CE0" w14:textId="77777777" w:rsidR="00AE45B0" w:rsidRPr="00965146" w:rsidRDefault="00AE45B0" w:rsidP="00AE45B0">
            <w:pPr>
              <w:jc w:val="center"/>
              <w:rPr>
                <w:rFonts w:asciiTheme="minorHAnsi" w:eastAsia="Times New Roman" w:hAnsiTheme="minorHAnsi"/>
                <w:sz w:val="22"/>
                <w:szCs w:val="22"/>
              </w:rPr>
            </w:pPr>
          </w:p>
        </w:tc>
        <w:tc>
          <w:tcPr>
            <w:tcW w:w="1170" w:type="dxa"/>
          </w:tcPr>
          <w:p w14:paraId="41E4FD53" w14:textId="77777777" w:rsidR="00AE45B0" w:rsidRPr="00965146" w:rsidRDefault="00AE45B0" w:rsidP="00AE45B0">
            <w:pPr>
              <w:jc w:val="center"/>
              <w:rPr>
                <w:rFonts w:asciiTheme="minorHAnsi" w:eastAsia="Times New Roman" w:hAnsiTheme="minorHAnsi"/>
                <w:sz w:val="22"/>
                <w:szCs w:val="22"/>
              </w:rPr>
            </w:pPr>
          </w:p>
        </w:tc>
        <w:tc>
          <w:tcPr>
            <w:tcW w:w="1170" w:type="dxa"/>
            <w:shd w:val="clear" w:color="auto" w:fill="auto"/>
            <w:noWrap/>
          </w:tcPr>
          <w:p w14:paraId="08D72BBA" w14:textId="745EE60A" w:rsidR="00AE45B0" w:rsidRPr="00965146" w:rsidRDefault="00AE45B0" w:rsidP="00AE45B0">
            <w:pPr>
              <w:jc w:val="center"/>
              <w:rPr>
                <w:rFonts w:asciiTheme="minorHAnsi" w:eastAsia="Times New Roman" w:hAnsiTheme="minorHAnsi"/>
                <w:sz w:val="22"/>
                <w:szCs w:val="22"/>
              </w:rPr>
            </w:pPr>
            <w:r w:rsidRPr="00965146">
              <w:rPr>
                <w:rFonts w:asciiTheme="minorHAnsi" w:hAnsiTheme="minorHAnsi"/>
                <w:sz w:val="22"/>
                <w:szCs w:val="22"/>
              </w:rPr>
              <w:t xml:space="preserve"> 50 </w:t>
            </w:r>
          </w:p>
        </w:tc>
      </w:tr>
      <w:tr w:rsidR="00AE45B0" w:rsidRPr="00B27B43" w14:paraId="136B3327" w14:textId="77777777" w:rsidTr="00D73CCC">
        <w:trPr>
          <w:trHeight w:val="197"/>
        </w:trPr>
        <w:tc>
          <w:tcPr>
            <w:tcW w:w="5670" w:type="dxa"/>
            <w:gridSpan w:val="2"/>
            <w:shd w:val="clear" w:color="auto" w:fill="E0EE7C" w:themeFill="accent3" w:themeFillTint="66"/>
            <w:noWrap/>
            <w:vAlign w:val="center"/>
          </w:tcPr>
          <w:p w14:paraId="0B9106D2" w14:textId="77777777" w:rsidR="00AE45B0" w:rsidRPr="00965146" w:rsidRDefault="00AE45B0" w:rsidP="00AE45B0">
            <w:pPr>
              <w:rPr>
                <w:rFonts w:asciiTheme="minorHAnsi" w:hAnsiTheme="minorHAnsi"/>
                <w:b/>
                <w:sz w:val="22"/>
                <w:szCs w:val="22"/>
              </w:rPr>
            </w:pPr>
            <w:r w:rsidRPr="00965146">
              <w:rPr>
                <w:rFonts w:asciiTheme="minorHAnsi" w:hAnsiTheme="minorHAnsi"/>
                <w:b/>
                <w:sz w:val="22"/>
                <w:szCs w:val="22"/>
              </w:rPr>
              <w:t>Total Bay Region</w:t>
            </w:r>
          </w:p>
        </w:tc>
        <w:tc>
          <w:tcPr>
            <w:tcW w:w="1080" w:type="dxa"/>
            <w:shd w:val="clear" w:color="auto" w:fill="E0EE7C" w:themeFill="accent3" w:themeFillTint="66"/>
            <w:noWrap/>
          </w:tcPr>
          <w:p w14:paraId="2A2E1701" w14:textId="04B00D48" w:rsidR="00AE45B0" w:rsidRPr="00965146" w:rsidRDefault="00F748F6" w:rsidP="00AE45B0">
            <w:pPr>
              <w:jc w:val="center"/>
              <w:rPr>
                <w:rFonts w:asciiTheme="minorHAnsi" w:eastAsia="Times New Roman" w:hAnsiTheme="minorHAnsi"/>
                <w:b/>
                <w:sz w:val="22"/>
                <w:szCs w:val="22"/>
              </w:rPr>
            </w:pPr>
            <w:r>
              <w:rPr>
                <w:rFonts w:asciiTheme="minorHAnsi" w:hAnsiTheme="minorHAnsi"/>
                <w:b/>
                <w:sz w:val="22"/>
                <w:szCs w:val="22"/>
              </w:rPr>
              <w:t xml:space="preserve"> 948</w:t>
            </w:r>
            <w:r w:rsidR="00AE45B0" w:rsidRPr="00965146">
              <w:rPr>
                <w:rFonts w:asciiTheme="minorHAnsi" w:hAnsiTheme="minorHAnsi"/>
                <w:b/>
                <w:sz w:val="22"/>
                <w:szCs w:val="22"/>
              </w:rPr>
              <w:t xml:space="preserve"> </w:t>
            </w:r>
          </w:p>
        </w:tc>
        <w:tc>
          <w:tcPr>
            <w:tcW w:w="1170" w:type="dxa"/>
            <w:shd w:val="clear" w:color="auto" w:fill="E0EE7C" w:themeFill="accent3" w:themeFillTint="66"/>
            <w:noWrap/>
          </w:tcPr>
          <w:p w14:paraId="45354D31" w14:textId="6BA6F4D8" w:rsidR="00AE45B0" w:rsidRPr="00965146" w:rsidRDefault="00DF72F7" w:rsidP="00AE45B0">
            <w:pPr>
              <w:jc w:val="center"/>
              <w:rPr>
                <w:rFonts w:asciiTheme="minorHAnsi" w:eastAsia="Times New Roman" w:hAnsiTheme="minorHAnsi"/>
                <w:b/>
                <w:sz w:val="22"/>
                <w:szCs w:val="22"/>
              </w:rPr>
            </w:pPr>
            <w:r>
              <w:rPr>
                <w:rFonts w:asciiTheme="minorHAnsi" w:hAnsiTheme="minorHAnsi"/>
                <w:b/>
                <w:sz w:val="22"/>
                <w:szCs w:val="22"/>
              </w:rPr>
              <w:t xml:space="preserve"> 168</w:t>
            </w:r>
            <w:r w:rsidR="00AE45B0" w:rsidRPr="00965146">
              <w:rPr>
                <w:rFonts w:asciiTheme="minorHAnsi" w:hAnsiTheme="minorHAnsi"/>
                <w:b/>
                <w:sz w:val="22"/>
                <w:szCs w:val="22"/>
              </w:rPr>
              <w:t xml:space="preserve"> </w:t>
            </w:r>
          </w:p>
        </w:tc>
        <w:tc>
          <w:tcPr>
            <w:tcW w:w="1170" w:type="dxa"/>
            <w:shd w:val="clear" w:color="auto" w:fill="E0EE7C" w:themeFill="accent3" w:themeFillTint="66"/>
          </w:tcPr>
          <w:p w14:paraId="732920F1" w14:textId="112BFE88" w:rsidR="00AE45B0" w:rsidRPr="00965146" w:rsidRDefault="00AE45B0" w:rsidP="00AE45B0">
            <w:pPr>
              <w:jc w:val="center"/>
              <w:rPr>
                <w:rFonts w:asciiTheme="minorHAnsi" w:eastAsia="Times New Roman" w:hAnsiTheme="minorHAnsi"/>
                <w:b/>
                <w:sz w:val="22"/>
                <w:szCs w:val="22"/>
              </w:rPr>
            </w:pPr>
            <w:r w:rsidRPr="00965146">
              <w:rPr>
                <w:rFonts w:asciiTheme="minorHAnsi" w:hAnsiTheme="minorHAnsi"/>
                <w:b/>
                <w:sz w:val="22"/>
                <w:szCs w:val="22"/>
              </w:rPr>
              <w:t xml:space="preserve"> 112 </w:t>
            </w:r>
          </w:p>
        </w:tc>
        <w:tc>
          <w:tcPr>
            <w:tcW w:w="1170" w:type="dxa"/>
            <w:shd w:val="clear" w:color="auto" w:fill="E0EE7C" w:themeFill="accent3" w:themeFillTint="66"/>
            <w:noWrap/>
          </w:tcPr>
          <w:p w14:paraId="28DF23C0" w14:textId="4C2B1E36" w:rsidR="00AE45B0" w:rsidRPr="00965146" w:rsidRDefault="00F748F6" w:rsidP="00AE45B0">
            <w:pPr>
              <w:jc w:val="center"/>
              <w:rPr>
                <w:rFonts w:asciiTheme="minorHAnsi" w:eastAsia="Times New Roman" w:hAnsiTheme="minorHAnsi"/>
                <w:b/>
                <w:sz w:val="22"/>
                <w:szCs w:val="22"/>
              </w:rPr>
            </w:pPr>
            <w:r>
              <w:rPr>
                <w:rFonts w:asciiTheme="minorHAnsi" w:hAnsiTheme="minorHAnsi"/>
                <w:b/>
                <w:sz w:val="22"/>
                <w:szCs w:val="22"/>
              </w:rPr>
              <w:t xml:space="preserve"> 1,228</w:t>
            </w:r>
            <w:r w:rsidR="00AE45B0" w:rsidRPr="00965146">
              <w:rPr>
                <w:rFonts w:asciiTheme="minorHAnsi" w:hAnsiTheme="minorHAnsi"/>
                <w:b/>
                <w:sz w:val="22"/>
                <w:szCs w:val="22"/>
              </w:rPr>
              <w:t xml:space="preserve"> </w:t>
            </w:r>
          </w:p>
        </w:tc>
      </w:tr>
      <w:tr w:rsidR="00AE45B0" w:rsidRPr="00B27B43" w14:paraId="2ECAE3AD" w14:textId="77777777" w:rsidTr="00D73CCC">
        <w:trPr>
          <w:trHeight w:val="287"/>
        </w:trPr>
        <w:tc>
          <w:tcPr>
            <w:tcW w:w="5670" w:type="dxa"/>
            <w:gridSpan w:val="2"/>
            <w:shd w:val="clear" w:color="auto" w:fill="CDE32D" w:themeFill="accent6" w:themeFillShade="BF"/>
            <w:noWrap/>
            <w:vAlign w:val="center"/>
          </w:tcPr>
          <w:p w14:paraId="12960DB4" w14:textId="0BEF5BFA" w:rsidR="00AE45B0" w:rsidRPr="00965146" w:rsidRDefault="00AE45B0" w:rsidP="00AE45B0">
            <w:pPr>
              <w:rPr>
                <w:rFonts w:asciiTheme="minorHAnsi" w:hAnsiTheme="minorHAnsi"/>
                <w:b/>
                <w:sz w:val="22"/>
                <w:szCs w:val="22"/>
              </w:rPr>
            </w:pPr>
            <w:r w:rsidRPr="00965146">
              <w:rPr>
                <w:rFonts w:asciiTheme="minorHAnsi" w:hAnsiTheme="minorHAnsi"/>
                <w:b/>
                <w:sz w:val="22"/>
                <w:szCs w:val="22"/>
              </w:rPr>
              <w:t>Total SC-Monterey Sub-Region</w:t>
            </w:r>
          </w:p>
        </w:tc>
        <w:tc>
          <w:tcPr>
            <w:tcW w:w="1080" w:type="dxa"/>
            <w:shd w:val="clear" w:color="auto" w:fill="CDE32D" w:themeFill="accent6" w:themeFillShade="BF"/>
            <w:noWrap/>
          </w:tcPr>
          <w:p w14:paraId="6D60B4A3" w14:textId="060BF513" w:rsidR="00AE45B0" w:rsidRPr="00965146" w:rsidRDefault="00AE45B0" w:rsidP="00AE45B0">
            <w:pPr>
              <w:jc w:val="center"/>
              <w:rPr>
                <w:rFonts w:asciiTheme="minorHAnsi" w:eastAsia="Times New Roman" w:hAnsiTheme="minorHAnsi"/>
                <w:b/>
                <w:sz w:val="22"/>
                <w:szCs w:val="22"/>
              </w:rPr>
            </w:pPr>
            <w:r w:rsidRPr="00965146">
              <w:rPr>
                <w:rFonts w:asciiTheme="minorHAnsi" w:hAnsiTheme="minorHAnsi"/>
                <w:b/>
                <w:sz w:val="22"/>
                <w:szCs w:val="22"/>
              </w:rPr>
              <w:t xml:space="preserve"> 176 </w:t>
            </w:r>
          </w:p>
        </w:tc>
        <w:tc>
          <w:tcPr>
            <w:tcW w:w="1170" w:type="dxa"/>
            <w:shd w:val="clear" w:color="auto" w:fill="CDE32D" w:themeFill="accent6" w:themeFillShade="BF"/>
            <w:noWrap/>
          </w:tcPr>
          <w:p w14:paraId="31FED371" w14:textId="13C59A6B" w:rsidR="00AE45B0" w:rsidRPr="00965146" w:rsidRDefault="00AE45B0" w:rsidP="00AE45B0">
            <w:pPr>
              <w:jc w:val="center"/>
              <w:rPr>
                <w:rFonts w:asciiTheme="minorHAnsi" w:eastAsia="Times New Roman" w:hAnsiTheme="minorHAnsi"/>
                <w:b/>
                <w:sz w:val="22"/>
                <w:szCs w:val="22"/>
              </w:rPr>
            </w:pPr>
            <w:r w:rsidRPr="00965146">
              <w:rPr>
                <w:rFonts w:asciiTheme="minorHAnsi" w:hAnsiTheme="minorHAnsi"/>
                <w:b/>
                <w:sz w:val="22"/>
                <w:szCs w:val="22"/>
              </w:rPr>
              <w:t xml:space="preserve"> 67 </w:t>
            </w:r>
          </w:p>
        </w:tc>
        <w:tc>
          <w:tcPr>
            <w:tcW w:w="1170" w:type="dxa"/>
            <w:shd w:val="clear" w:color="auto" w:fill="CDE32D" w:themeFill="accent6" w:themeFillShade="BF"/>
          </w:tcPr>
          <w:p w14:paraId="6A09372C" w14:textId="06081B0B" w:rsidR="00AE45B0" w:rsidRPr="00965146" w:rsidRDefault="00DF72F7" w:rsidP="00AE45B0">
            <w:pPr>
              <w:jc w:val="center"/>
              <w:rPr>
                <w:rFonts w:asciiTheme="minorHAnsi" w:eastAsia="Times New Roman" w:hAnsiTheme="minorHAnsi"/>
                <w:b/>
                <w:sz w:val="22"/>
                <w:szCs w:val="22"/>
              </w:rPr>
            </w:pPr>
            <w:r>
              <w:rPr>
                <w:rFonts w:asciiTheme="minorHAnsi" w:hAnsiTheme="minorHAnsi"/>
                <w:b/>
                <w:sz w:val="22"/>
                <w:szCs w:val="22"/>
              </w:rPr>
              <w:t xml:space="preserve"> 0</w:t>
            </w:r>
            <w:r w:rsidR="00AE45B0" w:rsidRPr="00965146">
              <w:rPr>
                <w:rFonts w:asciiTheme="minorHAnsi" w:hAnsiTheme="minorHAnsi"/>
                <w:b/>
                <w:sz w:val="22"/>
                <w:szCs w:val="22"/>
              </w:rPr>
              <w:t xml:space="preserve">  </w:t>
            </w:r>
          </w:p>
        </w:tc>
        <w:tc>
          <w:tcPr>
            <w:tcW w:w="1170" w:type="dxa"/>
            <w:shd w:val="clear" w:color="auto" w:fill="CDE32D" w:themeFill="accent6" w:themeFillShade="BF"/>
            <w:noWrap/>
          </w:tcPr>
          <w:p w14:paraId="18026434" w14:textId="458D0ACE" w:rsidR="00AE45B0" w:rsidRPr="00965146" w:rsidRDefault="00DF64C4" w:rsidP="00AE45B0">
            <w:pPr>
              <w:jc w:val="center"/>
              <w:rPr>
                <w:rFonts w:asciiTheme="minorHAnsi" w:eastAsia="Times New Roman" w:hAnsiTheme="minorHAnsi"/>
                <w:b/>
                <w:sz w:val="22"/>
                <w:szCs w:val="22"/>
              </w:rPr>
            </w:pPr>
            <w:r w:rsidRPr="00965146">
              <w:rPr>
                <w:rFonts w:asciiTheme="minorHAnsi" w:hAnsiTheme="minorHAnsi"/>
                <w:b/>
                <w:sz w:val="22"/>
                <w:szCs w:val="22"/>
              </w:rPr>
              <w:t xml:space="preserve"> 244</w:t>
            </w:r>
            <w:r w:rsidR="00AE45B0" w:rsidRPr="00965146">
              <w:rPr>
                <w:rFonts w:asciiTheme="minorHAnsi" w:hAnsiTheme="minorHAnsi"/>
                <w:b/>
                <w:sz w:val="22"/>
                <w:szCs w:val="22"/>
              </w:rPr>
              <w:t xml:space="preserve"> </w:t>
            </w:r>
          </w:p>
        </w:tc>
      </w:tr>
    </w:tbl>
    <w:p w14:paraId="621A576E" w14:textId="77777777" w:rsidR="00292E3F" w:rsidRPr="00B27B43" w:rsidRDefault="00292E3F" w:rsidP="00292E3F">
      <w:pPr>
        <w:pStyle w:val="Heading1"/>
        <w:spacing w:before="0"/>
        <w:ind w:left="144"/>
        <w:rPr>
          <w:rFonts w:asciiTheme="minorHAnsi" w:hAnsiTheme="minorHAnsi"/>
          <w:b w:val="0"/>
          <w:i/>
          <w:sz w:val="20"/>
          <w:szCs w:val="20"/>
        </w:rPr>
      </w:pPr>
      <w:r w:rsidRPr="00B27B43">
        <w:rPr>
          <w:rFonts w:asciiTheme="minorHAnsi" w:hAnsiTheme="minorHAnsi"/>
          <w:b w:val="0"/>
          <w:i/>
          <w:sz w:val="20"/>
          <w:szCs w:val="20"/>
        </w:rPr>
        <w:t xml:space="preserve">Source: Data Mart </w:t>
      </w:r>
    </w:p>
    <w:p w14:paraId="6332E747" w14:textId="5CC32DF6" w:rsidR="00375FD7" w:rsidRPr="00B27B43" w:rsidRDefault="00292E3F" w:rsidP="00292E3F">
      <w:pPr>
        <w:ind w:firstLine="144"/>
        <w:rPr>
          <w:rFonts w:asciiTheme="minorHAnsi" w:hAnsiTheme="minorHAnsi"/>
          <w:sz w:val="20"/>
          <w:szCs w:val="20"/>
        </w:rPr>
      </w:pPr>
      <w:r w:rsidRPr="00B27B43">
        <w:rPr>
          <w:rFonts w:asciiTheme="minorHAnsi" w:hAnsiTheme="minorHAnsi"/>
          <w:sz w:val="20"/>
          <w:szCs w:val="20"/>
        </w:rPr>
        <w:t>Note: The annual average for awards is 2015-16 to 2017-18.</w:t>
      </w:r>
    </w:p>
    <w:p w14:paraId="1CA97EBB" w14:textId="77777777" w:rsidR="00375FD7" w:rsidRPr="00B27B43" w:rsidRDefault="00375FD7" w:rsidP="00434B64">
      <w:pPr>
        <w:pStyle w:val="Heading1"/>
        <w:spacing w:before="360"/>
        <w:rPr>
          <w:rFonts w:asciiTheme="minorHAnsi" w:hAnsiTheme="minorHAnsi"/>
        </w:rPr>
      </w:pPr>
      <w:r w:rsidRPr="00B27B43">
        <w:rPr>
          <w:rFonts w:asciiTheme="minorHAnsi" w:hAnsiTheme="minorHAnsi"/>
        </w:rPr>
        <w:t>Gap Analysis</w:t>
      </w:r>
    </w:p>
    <w:p w14:paraId="59EBB968" w14:textId="2AF063E3" w:rsidR="00C164FF" w:rsidRDefault="00375FD7" w:rsidP="00375FD7">
      <w:pPr>
        <w:rPr>
          <w:rFonts w:asciiTheme="minorHAnsi" w:hAnsiTheme="minorHAnsi"/>
          <w:sz w:val="22"/>
          <w:szCs w:val="22"/>
        </w:rPr>
      </w:pPr>
      <w:r w:rsidRPr="00965146">
        <w:rPr>
          <w:rFonts w:asciiTheme="minorHAnsi" w:hAnsiTheme="minorHAnsi"/>
          <w:sz w:val="22"/>
          <w:szCs w:val="22"/>
        </w:rPr>
        <w:t xml:space="preserve">Based on the data included in this report, there is a labor market gap in the Bay region with </w:t>
      </w:r>
      <w:r w:rsidR="00D1036C" w:rsidRPr="00965146">
        <w:rPr>
          <w:rFonts w:asciiTheme="minorHAnsi" w:hAnsiTheme="minorHAnsi"/>
          <w:sz w:val="22"/>
          <w:szCs w:val="22"/>
        </w:rPr>
        <w:t>1,303</w:t>
      </w:r>
      <w:r w:rsidRPr="00965146">
        <w:rPr>
          <w:rFonts w:asciiTheme="minorHAnsi" w:hAnsiTheme="minorHAnsi"/>
          <w:sz w:val="22"/>
          <w:szCs w:val="22"/>
        </w:rPr>
        <w:t xml:space="preserve"> annual openings for the </w:t>
      </w:r>
      <w:r w:rsidR="00F748F6">
        <w:rPr>
          <w:rFonts w:asciiTheme="minorHAnsi" w:hAnsiTheme="minorHAnsi"/>
          <w:sz w:val="22"/>
          <w:szCs w:val="22"/>
        </w:rPr>
        <w:t>occupational cluster and 1,228</w:t>
      </w:r>
      <w:r w:rsidRPr="00965146">
        <w:rPr>
          <w:rFonts w:asciiTheme="minorHAnsi" w:hAnsiTheme="minorHAnsi"/>
          <w:sz w:val="22"/>
          <w:szCs w:val="22"/>
        </w:rPr>
        <w:t xml:space="preserve"> annual (3-year average) a</w:t>
      </w:r>
      <w:r w:rsidR="00DF64C4" w:rsidRPr="00965146">
        <w:rPr>
          <w:rFonts w:asciiTheme="minorHAnsi" w:hAnsiTheme="minorHAnsi"/>
          <w:sz w:val="22"/>
          <w:szCs w:val="22"/>
        </w:rPr>
        <w:t>wards for an annual undersupply</w:t>
      </w:r>
      <w:r w:rsidR="00F748F6">
        <w:rPr>
          <w:rFonts w:asciiTheme="minorHAnsi" w:hAnsiTheme="minorHAnsi"/>
          <w:sz w:val="22"/>
          <w:szCs w:val="22"/>
        </w:rPr>
        <w:t xml:space="preserve"> of 75</w:t>
      </w:r>
      <w:r w:rsidR="00DF64C4" w:rsidRPr="00965146">
        <w:rPr>
          <w:rFonts w:asciiTheme="minorHAnsi" w:hAnsiTheme="minorHAnsi"/>
          <w:sz w:val="22"/>
          <w:szCs w:val="22"/>
        </w:rPr>
        <w:t xml:space="preserve"> students</w:t>
      </w:r>
      <w:r w:rsidRPr="00965146">
        <w:rPr>
          <w:rFonts w:asciiTheme="minorHAnsi" w:hAnsiTheme="minorHAnsi"/>
          <w:sz w:val="22"/>
          <w:szCs w:val="22"/>
        </w:rPr>
        <w:t xml:space="preserve">. In the </w:t>
      </w:r>
      <w:r w:rsidR="00EC3174" w:rsidRPr="00965146">
        <w:rPr>
          <w:rFonts w:asciiTheme="minorHAnsi" w:hAnsiTheme="minorHAnsi"/>
          <w:sz w:val="22"/>
          <w:szCs w:val="22"/>
        </w:rPr>
        <w:t>SC-Monterey</w:t>
      </w:r>
      <w:r w:rsidRPr="00965146">
        <w:rPr>
          <w:rFonts w:asciiTheme="minorHAnsi" w:hAnsiTheme="minorHAnsi"/>
          <w:sz w:val="22"/>
          <w:szCs w:val="22"/>
        </w:rPr>
        <w:t xml:space="preserve"> Sub-Region</w:t>
      </w:r>
      <w:r w:rsidR="00D1036C" w:rsidRPr="00965146">
        <w:rPr>
          <w:rFonts w:asciiTheme="minorHAnsi" w:hAnsiTheme="minorHAnsi"/>
          <w:sz w:val="22"/>
          <w:szCs w:val="22"/>
        </w:rPr>
        <w:t xml:space="preserve">, there </w:t>
      </w:r>
      <w:r w:rsidR="00DF64C4" w:rsidRPr="00965146">
        <w:rPr>
          <w:rFonts w:asciiTheme="minorHAnsi" w:hAnsiTheme="minorHAnsi"/>
          <w:sz w:val="22"/>
          <w:szCs w:val="22"/>
        </w:rPr>
        <w:t xml:space="preserve">are </w:t>
      </w:r>
      <w:r w:rsidR="00F748F6">
        <w:rPr>
          <w:rFonts w:asciiTheme="minorHAnsi" w:hAnsiTheme="minorHAnsi"/>
          <w:sz w:val="22"/>
          <w:szCs w:val="22"/>
        </w:rPr>
        <w:t>107 annual openings and 244</w:t>
      </w:r>
      <w:r w:rsidRPr="00965146">
        <w:rPr>
          <w:rFonts w:asciiTheme="minorHAnsi" w:hAnsiTheme="minorHAnsi"/>
          <w:sz w:val="22"/>
          <w:szCs w:val="22"/>
        </w:rPr>
        <w:t xml:space="preserve"> annual</w:t>
      </w:r>
      <w:r w:rsidR="00774072">
        <w:rPr>
          <w:rFonts w:asciiTheme="minorHAnsi" w:hAnsiTheme="minorHAnsi"/>
          <w:sz w:val="22"/>
          <w:szCs w:val="22"/>
        </w:rPr>
        <w:t xml:space="preserve"> (3-year average) awards for </w:t>
      </w:r>
      <w:r w:rsidR="00C164FF">
        <w:rPr>
          <w:rFonts w:asciiTheme="minorHAnsi" w:hAnsiTheme="minorHAnsi"/>
          <w:sz w:val="22"/>
          <w:szCs w:val="22"/>
        </w:rPr>
        <w:t xml:space="preserve">what appears at first glance to be an </w:t>
      </w:r>
      <w:r w:rsidR="006464EC" w:rsidRPr="00965146">
        <w:rPr>
          <w:rFonts w:asciiTheme="minorHAnsi" w:hAnsiTheme="minorHAnsi"/>
          <w:sz w:val="22"/>
          <w:szCs w:val="22"/>
        </w:rPr>
        <w:t>annual oversupply</w:t>
      </w:r>
      <w:r w:rsidR="00F21162">
        <w:rPr>
          <w:rFonts w:asciiTheme="minorHAnsi" w:hAnsiTheme="minorHAnsi"/>
          <w:sz w:val="22"/>
          <w:szCs w:val="22"/>
        </w:rPr>
        <w:t xml:space="preserve"> of 137</w:t>
      </w:r>
      <w:r w:rsidR="00DF64C4" w:rsidRPr="00965146">
        <w:rPr>
          <w:rFonts w:asciiTheme="minorHAnsi" w:hAnsiTheme="minorHAnsi"/>
          <w:sz w:val="22"/>
          <w:szCs w:val="22"/>
        </w:rPr>
        <w:t xml:space="preserve"> students.  </w:t>
      </w:r>
    </w:p>
    <w:p w14:paraId="57F7DE46" w14:textId="77777777" w:rsidR="00C164FF" w:rsidRDefault="00C164FF" w:rsidP="00375FD7">
      <w:pPr>
        <w:rPr>
          <w:rFonts w:asciiTheme="minorHAnsi" w:hAnsiTheme="minorHAnsi"/>
          <w:sz w:val="22"/>
          <w:szCs w:val="22"/>
        </w:rPr>
      </w:pPr>
    </w:p>
    <w:p w14:paraId="6759F46F" w14:textId="77777777" w:rsidR="00F21162" w:rsidRDefault="00DF64C4" w:rsidP="00375FD7">
      <w:pPr>
        <w:rPr>
          <w:rFonts w:asciiTheme="minorHAnsi" w:eastAsia="Times New Roman" w:hAnsiTheme="minorHAnsi" w:cs="Arial"/>
          <w:color w:val="000000"/>
          <w:sz w:val="22"/>
          <w:szCs w:val="22"/>
        </w:rPr>
      </w:pPr>
      <w:r w:rsidRPr="00965146">
        <w:rPr>
          <w:rFonts w:asciiTheme="minorHAnsi" w:hAnsiTheme="minorHAnsi"/>
          <w:sz w:val="22"/>
          <w:szCs w:val="22"/>
        </w:rPr>
        <w:t xml:space="preserve">However, the TOP code selected - Administration of Justice </w:t>
      </w:r>
      <w:r w:rsidR="00C164FF">
        <w:rPr>
          <w:rFonts w:asciiTheme="minorHAnsi" w:hAnsiTheme="minorHAnsi"/>
          <w:sz w:val="22"/>
          <w:szCs w:val="22"/>
        </w:rPr>
        <w:t xml:space="preserve">- </w:t>
      </w:r>
      <w:r w:rsidRPr="00965146">
        <w:rPr>
          <w:rFonts w:asciiTheme="minorHAnsi" w:hAnsiTheme="minorHAnsi"/>
          <w:sz w:val="22"/>
          <w:szCs w:val="22"/>
        </w:rPr>
        <w:t xml:space="preserve">may prepare students in the region and sub-region for additional occupations, not just </w:t>
      </w:r>
      <w:r w:rsidRPr="00965146">
        <w:rPr>
          <w:rFonts w:asciiTheme="minorHAnsi" w:hAnsiTheme="minorHAnsi" w:cs="Calibri"/>
          <w:sz w:val="22"/>
          <w:szCs w:val="22"/>
        </w:rPr>
        <w:t>Police and Sheriff's Patrol Officers</w:t>
      </w:r>
      <w:r w:rsidR="00375FD7" w:rsidRPr="00965146">
        <w:rPr>
          <w:rFonts w:asciiTheme="minorHAnsi" w:hAnsiTheme="minorHAnsi"/>
          <w:sz w:val="22"/>
          <w:szCs w:val="22"/>
        </w:rPr>
        <w:t>.</w:t>
      </w:r>
      <w:r w:rsidRPr="00965146">
        <w:rPr>
          <w:rFonts w:asciiTheme="minorHAnsi" w:hAnsiTheme="minorHAnsi"/>
          <w:sz w:val="22"/>
          <w:szCs w:val="22"/>
        </w:rPr>
        <w:t xml:space="preserve"> The Center</w:t>
      </w:r>
      <w:r w:rsidR="00F21162">
        <w:rPr>
          <w:rFonts w:asciiTheme="minorHAnsi" w:hAnsiTheme="minorHAnsi"/>
          <w:sz w:val="22"/>
          <w:szCs w:val="22"/>
        </w:rPr>
        <w:t>s</w:t>
      </w:r>
      <w:r w:rsidRPr="00965146">
        <w:rPr>
          <w:rFonts w:asciiTheme="minorHAnsi" w:hAnsiTheme="minorHAnsi"/>
          <w:sz w:val="22"/>
          <w:szCs w:val="22"/>
        </w:rPr>
        <w:t xml:space="preserve"> of Excellence </w:t>
      </w:r>
      <w:r w:rsidR="00F21162">
        <w:rPr>
          <w:rFonts w:asciiTheme="minorHAnsi" w:hAnsiTheme="minorHAnsi"/>
          <w:sz w:val="22"/>
          <w:szCs w:val="22"/>
        </w:rPr>
        <w:t xml:space="preserve">TOP-SOC </w:t>
      </w:r>
      <w:r w:rsidRPr="00965146">
        <w:rPr>
          <w:rFonts w:asciiTheme="minorHAnsi" w:hAnsiTheme="minorHAnsi"/>
          <w:sz w:val="22"/>
          <w:szCs w:val="22"/>
        </w:rPr>
        <w:t xml:space="preserve">crosswalk shows </w:t>
      </w:r>
      <w:r w:rsidR="00965146" w:rsidRPr="00965146">
        <w:rPr>
          <w:rFonts w:asciiTheme="minorHAnsi" w:hAnsiTheme="minorHAnsi"/>
          <w:sz w:val="22"/>
          <w:szCs w:val="22"/>
        </w:rPr>
        <w:t xml:space="preserve">that students completing an Administration of Justice program of study can also be prepared for </w:t>
      </w:r>
      <w:r w:rsidRPr="00965146">
        <w:rPr>
          <w:rFonts w:asciiTheme="minorHAnsi" w:hAnsiTheme="minorHAnsi"/>
          <w:sz w:val="22"/>
          <w:szCs w:val="22"/>
        </w:rPr>
        <w:t>the following occupations</w:t>
      </w:r>
      <w:r w:rsidR="00965146" w:rsidRPr="00965146">
        <w:rPr>
          <w:rFonts w:asciiTheme="minorHAnsi" w:hAnsiTheme="minorHAnsi"/>
          <w:sz w:val="22"/>
          <w:szCs w:val="22"/>
        </w:rPr>
        <w:t xml:space="preserve">: </w:t>
      </w:r>
      <w:r w:rsidR="00965146" w:rsidRPr="00F21162">
        <w:rPr>
          <w:rFonts w:asciiTheme="minorHAnsi" w:hAnsiTheme="minorHAnsi"/>
          <w:i/>
          <w:sz w:val="22"/>
          <w:szCs w:val="22"/>
        </w:rPr>
        <w:t xml:space="preserve">Baliffs, Detectives and Criminal Investigators, </w:t>
      </w:r>
      <w:r w:rsidR="00965146" w:rsidRPr="00F21162">
        <w:rPr>
          <w:rFonts w:asciiTheme="minorHAnsi" w:eastAsia="Times New Roman" w:hAnsiTheme="minorHAnsi" w:cs="Arial"/>
          <w:i/>
          <w:color w:val="000000"/>
          <w:sz w:val="22"/>
          <w:szCs w:val="22"/>
        </w:rPr>
        <w:t>Private Detectives and Investigators, First-Line Supervisors of Correctional Officers, First-Line Supervisors of Police and Detectives, Gambling Surveillance Officers and Gambling Investigators.</w:t>
      </w:r>
      <w:r w:rsidR="00C164FF">
        <w:rPr>
          <w:rFonts w:asciiTheme="minorHAnsi" w:eastAsia="Times New Roman" w:hAnsiTheme="minorHAnsi" w:cs="Arial"/>
          <w:color w:val="000000"/>
          <w:sz w:val="22"/>
          <w:szCs w:val="22"/>
        </w:rPr>
        <w:t xml:space="preserve"> </w:t>
      </w:r>
    </w:p>
    <w:p w14:paraId="748A8829" w14:textId="77777777" w:rsidR="00F21162" w:rsidRDefault="00F21162" w:rsidP="00375FD7">
      <w:pPr>
        <w:rPr>
          <w:rFonts w:asciiTheme="minorHAnsi" w:eastAsia="Times New Roman" w:hAnsiTheme="minorHAnsi" w:cs="Arial"/>
          <w:color w:val="000000"/>
          <w:sz w:val="22"/>
          <w:szCs w:val="22"/>
        </w:rPr>
      </w:pPr>
    </w:p>
    <w:p w14:paraId="0196933F" w14:textId="77777777" w:rsidR="00F21162" w:rsidRDefault="00F21162" w:rsidP="00375FD7">
      <w:pPr>
        <w:rPr>
          <w:rFonts w:asciiTheme="minorHAnsi" w:eastAsia="Times New Roman" w:hAnsiTheme="minorHAnsi" w:cs="Arial"/>
          <w:color w:val="000000"/>
          <w:sz w:val="22"/>
          <w:szCs w:val="22"/>
        </w:rPr>
      </w:pPr>
    </w:p>
    <w:p w14:paraId="4241F3B0" w14:textId="365E3137" w:rsidR="00965146" w:rsidRPr="00965146" w:rsidRDefault="00F21162" w:rsidP="00375FD7">
      <w:pPr>
        <w:rPr>
          <w:rFonts w:asciiTheme="minorHAnsi" w:hAnsiTheme="minorHAnsi"/>
          <w:sz w:val="22"/>
          <w:szCs w:val="22"/>
        </w:rPr>
      </w:pPr>
      <w:r>
        <w:rPr>
          <w:rFonts w:asciiTheme="minorHAnsi" w:eastAsia="Times New Roman" w:hAnsiTheme="minorHAnsi" w:cs="Arial"/>
          <w:color w:val="000000"/>
          <w:sz w:val="22"/>
          <w:szCs w:val="22"/>
        </w:rPr>
        <w:t xml:space="preserve">Therefore, </w:t>
      </w:r>
      <w:r w:rsidR="00C164FF">
        <w:rPr>
          <w:rFonts w:asciiTheme="minorHAnsi" w:eastAsia="Times New Roman" w:hAnsiTheme="minorHAnsi" w:cs="Arial"/>
          <w:color w:val="000000"/>
          <w:sz w:val="22"/>
          <w:szCs w:val="22"/>
        </w:rPr>
        <w:t xml:space="preserve">it is not possible to isolate exactly how many students (based on awards issued) in the region or sub-region are just seeking employment as a </w:t>
      </w:r>
      <w:r w:rsidR="00C164FF" w:rsidRPr="00965146">
        <w:rPr>
          <w:rFonts w:asciiTheme="minorHAnsi" w:hAnsiTheme="minorHAnsi" w:cs="Calibri"/>
          <w:sz w:val="22"/>
          <w:szCs w:val="22"/>
        </w:rPr>
        <w:t>Police and Sheriff's Patrol Officers</w:t>
      </w:r>
      <w:r w:rsidR="00C164FF">
        <w:rPr>
          <w:rFonts w:asciiTheme="minorHAnsi" w:hAnsiTheme="minorHAnsi" w:cs="Calibri"/>
          <w:sz w:val="22"/>
          <w:szCs w:val="22"/>
        </w:rPr>
        <w:t xml:space="preserve">, since </w:t>
      </w:r>
      <w:r w:rsidR="00C164FF" w:rsidRPr="00965146">
        <w:rPr>
          <w:rFonts w:asciiTheme="minorHAnsi" w:hAnsiTheme="minorHAnsi"/>
          <w:sz w:val="22"/>
          <w:szCs w:val="22"/>
        </w:rPr>
        <w:t xml:space="preserve">Administration of Justice </w:t>
      </w:r>
      <w:r w:rsidR="00C164FF">
        <w:rPr>
          <w:rFonts w:asciiTheme="minorHAnsi" w:hAnsiTheme="minorHAnsi" w:cs="Calibri"/>
          <w:sz w:val="22"/>
          <w:szCs w:val="22"/>
        </w:rPr>
        <w:t>students may be seeking any of the other occupa</w:t>
      </w:r>
      <w:r>
        <w:rPr>
          <w:rFonts w:asciiTheme="minorHAnsi" w:hAnsiTheme="minorHAnsi" w:cs="Calibri"/>
          <w:sz w:val="22"/>
          <w:szCs w:val="22"/>
        </w:rPr>
        <w:t>tions listed above. Because of this</w:t>
      </w:r>
      <w:r w:rsidR="00C164FF">
        <w:rPr>
          <w:rFonts w:asciiTheme="minorHAnsi" w:hAnsiTheme="minorHAnsi" w:cs="Calibri"/>
          <w:sz w:val="22"/>
          <w:szCs w:val="22"/>
        </w:rPr>
        <w:t>, it is not appropriate to use the gap analysis method normally used for these reports</w:t>
      </w:r>
      <w:r>
        <w:rPr>
          <w:rFonts w:asciiTheme="minorHAnsi" w:hAnsiTheme="minorHAnsi" w:cs="Calibri"/>
          <w:sz w:val="22"/>
          <w:szCs w:val="22"/>
        </w:rPr>
        <w:t xml:space="preserve"> to determine if there is a need for this program</w:t>
      </w:r>
      <w:r w:rsidR="00C164FF">
        <w:rPr>
          <w:rFonts w:asciiTheme="minorHAnsi" w:hAnsiTheme="minorHAnsi" w:cs="Calibri"/>
          <w:sz w:val="22"/>
          <w:szCs w:val="22"/>
        </w:rPr>
        <w:t xml:space="preserve">. </w:t>
      </w:r>
    </w:p>
    <w:p w14:paraId="291EA054" w14:textId="77777777" w:rsidR="00375FD7" w:rsidRPr="00B27B43" w:rsidRDefault="00375FD7" w:rsidP="00375FD7">
      <w:pPr>
        <w:pStyle w:val="Heading1"/>
        <w:spacing w:before="360"/>
        <w:rPr>
          <w:rFonts w:asciiTheme="minorHAnsi" w:hAnsiTheme="minorHAnsi"/>
        </w:rPr>
      </w:pPr>
      <w:r w:rsidRPr="00B27B43">
        <w:rPr>
          <w:rFonts w:asciiTheme="minorHAnsi" w:hAnsiTheme="minorHAnsi"/>
        </w:rPr>
        <w:t>Student Outcomes</w:t>
      </w:r>
    </w:p>
    <w:p w14:paraId="16F984DB" w14:textId="40201724" w:rsidR="00375FD7" w:rsidRPr="00B27B43" w:rsidRDefault="00375FD7" w:rsidP="00375FD7">
      <w:pPr>
        <w:spacing w:after="80"/>
        <w:rPr>
          <w:rFonts w:asciiTheme="minorHAnsi" w:eastAsiaTheme="majorEastAsia" w:hAnsiTheme="minorHAnsi" w:cstheme="majorBidi"/>
          <w:b/>
          <w:bCs/>
          <w:color w:val="122926" w:themeColor="accent1" w:themeShade="BF"/>
          <w:sz w:val="28"/>
          <w:szCs w:val="28"/>
        </w:rPr>
      </w:pPr>
      <w:r w:rsidRPr="00B27B43">
        <w:rPr>
          <w:rFonts w:asciiTheme="minorHAnsi" w:hAnsiTheme="minorHAnsi"/>
          <w:b/>
        </w:rPr>
        <w:t xml:space="preserve">Table 8. Four Employment Outcomes Metrics for Students Who Took Courses on TOP </w:t>
      </w:r>
      <w:r w:rsidR="00EC3174" w:rsidRPr="00B27B43">
        <w:rPr>
          <w:rFonts w:asciiTheme="minorHAnsi" w:hAnsiTheme="minorHAnsi"/>
          <w:b/>
        </w:rPr>
        <w:t>2105</w:t>
      </w:r>
      <w:r w:rsidR="00434B64">
        <w:rPr>
          <w:rFonts w:asciiTheme="minorHAnsi" w:hAnsiTheme="minorHAnsi"/>
          <w:b/>
        </w:rPr>
        <w:t>.</w:t>
      </w:r>
      <w:r w:rsidR="00EC3174" w:rsidRPr="00B27B43">
        <w:rPr>
          <w:rFonts w:asciiTheme="minorHAnsi" w:hAnsiTheme="minorHAnsi"/>
          <w:b/>
        </w:rPr>
        <w:t>00 - Administration of Justice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B27B43" w14:paraId="36916462" w14:textId="77777777" w:rsidTr="009323C8">
        <w:trPr>
          <w:trHeight w:val="512"/>
        </w:trPr>
        <w:tc>
          <w:tcPr>
            <w:tcW w:w="4315" w:type="dxa"/>
            <w:shd w:val="clear" w:color="auto" w:fill="E5F193" w:themeFill="accent2" w:themeFillTint="66"/>
            <w:vAlign w:val="center"/>
          </w:tcPr>
          <w:p w14:paraId="7D6A8894" w14:textId="77777777" w:rsidR="00375FD7" w:rsidRPr="00B27B43" w:rsidRDefault="00375FD7" w:rsidP="009323C8">
            <w:pPr>
              <w:jc w:val="center"/>
              <w:rPr>
                <w:rFonts w:asciiTheme="minorHAnsi" w:hAnsiTheme="minorHAnsi"/>
                <w:sz w:val="20"/>
                <w:szCs w:val="20"/>
              </w:rPr>
            </w:pPr>
            <w:r w:rsidRPr="00B27B4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B27B43" w:rsidRDefault="00375FD7" w:rsidP="009323C8">
            <w:pPr>
              <w:jc w:val="center"/>
              <w:rPr>
                <w:rFonts w:asciiTheme="minorHAnsi" w:hAnsiTheme="minorHAnsi"/>
                <w:sz w:val="20"/>
                <w:szCs w:val="20"/>
              </w:rPr>
            </w:pPr>
            <w:r w:rsidRPr="00B27B43">
              <w:rPr>
                <w:rFonts w:asciiTheme="minorHAnsi" w:hAnsiTheme="minorHAnsi"/>
                <w:sz w:val="20"/>
                <w:szCs w:val="20"/>
              </w:rPr>
              <w:t xml:space="preserve">Bay </w:t>
            </w:r>
            <w:r w:rsidRPr="00B27B4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057DA99" w:rsidR="00375FD7" w:rsidRPr="00B27B43" w:rsidRDefault="00765DE4" w:rsidP="009323C8">
            <w:pPr>
              <w:jc w:val="center"/>
              <w:rPr>
                <w:rFonts w:asciiTheme="minorHAnsi" w:hAnsiTheme="minorHAnsi"/>
                <w:sz w:val="20"/>
                <w:szCs w:val="20"/>
              </w:rPr>
            </w:pPr>
            <w:r w:rsidRPr="00B27B43">
              <w:rPr>
                <w:rFonts w:asciiTheme="minorHAnsi" w:hAnsiTheme="minorHAnsi"/>
                <w:sz w:val="20"/>
                <w:szCs w:val="20"/>
              </w:rPr>
              <w:t>Monterey Peninsula</w:t>
            </w:r>
            <w:r w:rsidR="00375FD7" w:rsidRPr="00B27B4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AF7C99C" w:rsidR="00375FD7" w:rsidRPr="00B27B43" w:rsidRDefault="00375FD7" w:rsidP="009323C8">
            <w:pPr>
              <w:jc w:val="center"/>
              <w:rPr>
                <w:rFonts w:asciiTheme="minorHAnsi" w:hAnsiTheme="minorHAnsi"/>
                <w:sz w:val="20"/>
                <w:szCs w:val="20"/>
              </w:rPr>
            </w:pPr>
            <w:r w:rsidRPr="00B27B43">
              <w:rPr>
                <w:rFonts w:asciiTheme="minorHAnsi" w:hAnsiTheme="minorHAnsi"/>
                <w:sz w:val="20"/>
                <w:szCs w:val="20"/>
              </w:rPr>
              <w:t>State (</w:t>
            </w:r>
            <w:r w:rsidR="00EC3174" w:rsidRPr="00B27B43">
              <w:rPr>
                <w:rFonts w:asciiTheme="minorHAnsi" w:hAnsiTheme="minorHAnsi"/>
                <w:sz w:val="20"/>
                <w:szCs w:val="20"/>
              </w:rPr>
              <w:t>2105</w:t>
            </w:r>
            <w:r w:rsidR="00434B64">
              <w:rPr>
                <w:rFonts w:asciiTheme="minorHAnsi" w:hAnsiTheme="minorHAnsi"/>
                <w:sz w:val="20"/>
                <w:szCs w:val="20"/>
              </w:rPr>
              <w:t>.</w:t>
            </w:r>
            <w:r w:rsidR="00EC3174" w:rsidRPr="00B27B43">
              <w:rPr>
                <w:rFonts w:asciiTheme="minorHAnsi" w:hAnsiTheme="minorHAnsi"/>
                <w:sz w:val="20"/>
                <w:szCs w:val="20"/>
              </w:rPr>
              <w:t>00</w:t>
            </w:r>
            <w:r w:rsidRPr="00B27B43">
              <w:rPr>
                <w:rFonts w:asciiTheme="minorHAnsi" w:hAnsiTheme="minorHAnsi"/>
                <w:sz w:val="20"/>
                <w:szCs w:val="20"/>
              </w:rPr>
              <w:t>)</w:t>
            </w:r>
          </w:p>
        </w:tc>
        <w:tc>
          <w:tcPr>
            <w:tcW w:w="1080" w:type="dxa"/>
            <w:shd w:val="clear" w:color="auto" w:fill="E5F193" w:themeFill="accent2" w:themeFillTint="66"/>
            <w:vAlign w:val="center"/>
          </w:tcPr>
          <w:p w14:paraId="6F1863ED" w14:textId="2A24A5C2" w:rsidR="00375FD7" w:rsidRPr="00B27B43" w:rsidRDefault="00375FD7" w:rsidP="009323C8">
            <w:pPr>
              <w:jc w:val="center"/>
              <w:rPr>
                <w:rFonts w:asciiTheme="minorHAnsi" w:hAnsiTheme="minorHAnsi"/>
                <w:sz w:val="20"/>
                <w:szCs w:val="20"/>
              </w:rPr>
            </w:pPr>
            <w:r w:rsidRPr="00B27B43">
              <w:rPr>
                <w:rFonts w:asciiTheme="minorHAnsi" w:hAnsiTheme="minorHAnsi"/>
                <w:sz w:val="20"/>
                <w:szCs w:val="20"/>
              </w:rPr>
              <w:t>Bay (</w:t>
            </w:r>
            <w:r w:rsidR="00EC3174" w:rsidRPr="00B27B43">
              <w:rPr>
                <w:rFonts w:asciiTheme="minorHAnsi" w:hAnsiTheme="minorHAnsi"/>
                <w:sz w:val="20"/>
                <w:szCs w:val="20"/>
              </w:rPr>
              <w:t>2105</w:t>
            </w:r>
            <w:r w:rsidR="00434B64">
              <w:rPr>
                <w:rFonts w:asciiTheme="minorHAnsi" w:hAnsiTheme="minorHAnsi"/>
                <w:sz w:val="20"/>
                <w:szCs w:val="20"/>
              </w:rPr>
              <w:t>.</w:t>
            </w:r>
            <w:r w:rsidR="00EC3174" w:rsidRPr="00B27B43">
              <w:rPr>
                <w:rFonts w:asciiTheme="minorHAnsi" w:hAnsiTheme="minorHAnsi"/>
                <w:sz w:val="20"/>
                <w:szCs w:val="20"/>
              </w:rPr>
              <w:t>00</w:t>
            </w:r>
            <w:r w:rsidRPr="00B27B43">
              <w:rPr>
                <w:rFonts w:asciiTheme="minorHAnsi" w:hAnsiTheme="minorHAnsi"/>
                <w:sz w:val="20"/>
                <w:szCs w:val="20"/>
              </w:rPr>
              <w:t>)</w:t>
            </w:r>
          </w:p>
        </w:tc>
        <w:tc>
          <w:tcPr>
            <w:tcW w:w="1080" w:type="dxa"/>
            <w:shd w:val="clear" w:color="auto" w:fill="E5F193" w:themeFill="accent2" w:themeFillTint="66"/>
            <w:vAlign w:val="center"/>
          </w:tcPr>
          <w:p w14:paraId="15BE6B6B" w14:textId="6EFE401C" w:rsidR="00375FD7" w:rsidRPr="00B27B43" w:rsidRDefault="00EC3174" w:rsidP="009323C8">
            <w:pPr>
              <w:jc w:val="center"/>
              <w:rPr>
                <w:rFonts w:asciiTheme="minorHAnsi" w:hAnsiTheme="minorHAnsi"/>
                <w:sz w:val="20"/>
                <w:szCs w:val="20"/>
              </w:rPr>
            </w:pPr>
            <w:r w:rsidRPr="00B27B43">
              <w:rPr>
                <w:rFonts w:asciiTheme="minorHAnsi" w:hAnsiTheme="minorHAnsi"/>
                <w:sz w:val="20"/>
                <w:szCs w:val="20"/>
              </w:rPr>
              <w:t>SC-Monterey</w:t>
            </w:r>
            <w:r w:rsidR="00375FD7" w:rsidRPr="00B27B43">
              <w:rPr>
                <w:rFonts w:asciiTheme="minorHAnsi" w:hAnsiTheme="minorHAnsi"/>
                <w:sz w:val="20"/>
                <w:szCs w:val="20"/>
              </w:rPr>
              <w:t xml:space="preserve"> (</w:t>
            </w:r>
            <w:r w:rsidRPr="00B27B43">
              <w:rPr>
                <w:rFonts w:asciiTheme="minorHAnsi" w:hAnsiTheme="minorHAnsi"/>
                <w:sz w:val="20"/>
                <w:szCs w:val="20"/>
              </w:rPr>
              <w:t>2105</w:t>
            </w:r>
            <w:r w:rsidR="00434B64">
              <w:rPr>
                <w:rFonts w:asciiTheme="minorHAnsi" w:hAnsiTheme="minorHAnsi"/>
                <w:sz w:val="20"/>
                <w:szCs w:val="20"/>
              </w:rPr>
              <w:t>.</w:t>
            </w:r>
            <w:r w:rsidRPr="00B27B43">
              <w:rPr>
                <w:rFonts w:asciiTheme="minorHAnsi" w:hAnsiTheme="minorHAnsi"/>
                <w:sz w:val="20"/>
                <w:szCs w:val="20"/>
              </w:rPr>
              <w:t>00</w:t>
            </w:r>
            <w:r w:rsidR="00375FD7" w:rsidRPr="00B27B43">
              <w:rPr>
                <w:rFonts w:asciiTheme="minorHAnsi" w:hAnsiTheme="minorHAnsi"/>
                <w:sz w:val="20"/>
                <w:szCs w:val="20"/>
              </w:rPr>
              <w:t>)</w:t>
            </w:r>
          </w:p>
        </w:tc>
        <w:tc>
          <w:tcPr>
            <w:tcW w:w="1080" w:type="dxa"/>
            <w:shd w:val="clear" w:color="auto" w:fill="E5F193" w:themeFill="accent2" w:themeFillTint="66"/>
            <w:vAlign w:val="center"/>
          </w:tcPr>
          <w:p w14:paraId="452BA623" w14:textId="2AEE553B" w:rsidR="00375FD7" w:rsidRPr="00B27B43" w:rsidRDefault="00765DE4" w:rsidP="009323C8">
            <w:pPr>
              <w:jc w:val="center"/>
              <w:rPr>
                <w:rFonts w:asciiTheme="minorHAnsi" w:hAnsiTheme="minorHAnsi"/>
                <w:sz w:val="20"/>
                <w:szCs w:val="20"/>
              </w:rPr>
            </w:pPr>
            <w:r w:rsidRPr="00B27B43">
              <w:rPr>
                <w:rFonts w:asciiTheme="minorHAnsi" w:hAnsiTheme="minorHAnsi"/>
                <w:sz w:val="20"/>
                <w:szCs w:val="20"/>
              </w:rPr>
              <w:t>Monterey Peninsula</w:t>
            </w:r>
            <w:r w:rsidR="00375FD7" w:rsidRPr="00B27B43">
              <w:rPr>
                <w:rFonts w:asciiTheme="minorHAnsi" w:hAnsiTheme="minorHAnsi"/>
                <w:sz w:val="20"/>
                <w:szCs w:val="20"/>
              </w:rPr>
              <w:t xml:space="preserve"> (</w:t>
            </w:r>
            <w:r w:rsidR="00EC3174" w:rsidRPr="00B27B43">
              <w:rPr>
                <w:rFonts w:asciiTheme="minorHAnsi" w:hAnsiTheme="minorHAnsi"/>
                <w:sz w:val="20"/>
                <w:szCs w:val="20"/>
              </w:rPr>
              <w:t>2105</w:t>
            </w:r>
            <w:r w:rsidR="00434B64">
              <w:rPr>
                <w:rFonts w:asciiTheme="minorHAnsi" w:hAnsiTheme="minorHAnsi"/>
                <w:sz w:val="20"/>
                <w:szCs w:val="20"/>
              </w:rPr>
              <w:t>.</w:t>
            </w:r>
            <w:r w:rsidR="00EC3174" w:rsidRPr="00B27B43">
              <w:rPr>
                <w:rFonts w:asciiTheme="minorHAnsi" w:hAnsiTheme="minorHAnsi"/>
                <w:sz w:val="20"/>
                <w:szCs w:val="20"/>
              </w:rPr>
              <w:t>00</w:t>
            </w:r>
            <w:r w:rsidR="00375FD7" w:rsidRPr="00B27B43">
              <w:rPr>
                <w:rFonts w:asciiTheme="minorHAnsi" w:hAnsiTheme="minorHAnsi"/>
                <w:sz w:val="20"/>
                <w:szCs w:val="20"/>
              </w:rPr>
              <w:t>)</w:t>
            </w:r>
          </w:p>
        </w:tc>
      </w:tr>
      <w:tr w:rsidR="000F263D" w:rsidRPr="00B27B43" w14:paraId="77BE51DF" w14:textId="77777777" w:rsidTr="000F263D">
        <w:trPr>
          <w:trHeight w:val="288"/>
        </w:trPr>
        <w:tc>
          <w:tcPr>
            <w:tcW w:w="4315" w:type="dxa"/>
            <w:vAlign w:val="center"/>
          </w:tcPr>
          <w:p w14:paraId="02C4CB03" w14:textId="77777777" w:rsidR="000F263D" w:rsidRPr="00965146" w:rsidRDefault="000F263D" w:rsidP="000F263D">
            <w:pPr>
              <w:rPr>
                <w:rFonts w:asciiTheme="minorHAnsi" w:hAnsiTheme="minorHAnsi"/>
                <w:sz w:val="22"/>
                <w:szCs w:val="22"/>
              </w:rPr>
            </w:pPr>
            <w:r w:rsidRPr="00965146">
              <w:rPr>
                <w:rFonts w:asciiTheme="minorHAnsi" w:hAnsiTheme="minorHAnsi"/>
                <w:sz w:val="22"/>
                <w:szCs w:val="22"/>
              </w:rPr>
              <w:t>% Employed Four Quarters After Exit</w:t>
            </w:r>
          </w:p>
        </w:tc>
        <w:tc>
          <w:tcPr>
            <w:tcW w:w="1080" w:type="dxa"/>
            <w:vAlign w:val="center"/>
          </w:tcPr>
          <w:p w14:paraId="52ACE989" w14:textId="77777777"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74%</w:t>
            </w:r>
          </w:p>
        </w:tc>
        <w:tc>
          <w:tcPr>
            <w:tcW w:w="1080" w:type="dxa"/>
            <w:vAlign w:val="center"/>
          </w:tcPr>
          <w:p w14:paraId="4E88167F" w14:textId="6F0208BA"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76%</w:t>
            </w:r>
          </w:p>
        </w:tc>
        <w:tc>
          <w:tcPr>
            <w:tcW w:w="1080" w:type="dxa"/>
            <w:vAlign w:val="center"/>
          </w:tcPr>
          <w:p w14:paraId="55D3DBEE" w14:textId="48F1DF17"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80%</w:t>
            </w:r>
          </w:p>
        </w:tc>
        <w:tc>
          <w:tcPr>
            <w:tcW w:w="1080" w:type="dxa"/>
            <w:vAlign w:val="center"/>
          </w:tcPr>
          <w:p w14:paraId="3BA9127A" w14:textId="02084276"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82%</w:t>
            </w:r>
          </w:p>
        </w:tc>
        <w:tc>
          <w:tcPr>
            <w:tcW w:w="1080" w:type="dxa"/>
            <w:vAlign w:val="center"/>
          </w:tcPr>
          <w:p w14:paraId="6036A411" w14:textId="00F661AD"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71%</w:t>
            </w:r>
          </w:p>
        </w:tc>
        <w:tc>
          <w:tcPr>
            <w:tcW w:w="1080" w:type="dxa"/>
            <w:vAlign w:val="center"/>
          </w:tcPr>
          <w:p w14:paraId="2B410089" w14:textId="1DE22F38"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62%</w:t>
            </w:r>
          </w:p>
        </w:tc>
      </w:tr>
      <w:tr w:rsidR="000F263D" w:rsidRPr="00B27B43" w14:paraId="39759631" w14:textId="77777777" w:rsidTr="000F263D">
        <w:trPr>
          <w:trHeight w:val="288"/>
        </w:trPr>
        <w:tc>
          <w:tcPr>
            <w:tcW w:w="4315" w:type="dxa"/>
            <w:vAlign w:val="center"/>
          </w:tcPr>
          <w:p w14:paraId="5B57CA80" w14:textId="77777777" w:rsidR="000F263D" w:rsidRPr="00965146" w:rsidRDefault="000F263D" w:rsidP="000F263D">
            <w:pPr>
              <w:rPr>
                <w:rFonts w:asciiTheme="minorHAnsi" w:hAnsiTheme="minorHAnsi"/>
                <w:sz w:val="22"/>
                <w:szCs w:val="22"/>
              </w:rPr>
            </w:pPr>
            <w:r w:rsidRPr="00965146">
              <w:rPr>
                <w:rFonts w:asciiTheme="minorHAnsi" w:hAnsiTheme="minorHAnsi"/>
                <w:sz w:val="22"/>
                <w:szCs w:val="22"/>
              </w:rPr>
              <w:t>Median Quarterly Earnings Two Quarters After Exit</w:t>
            </w:r>
          </w:p>
        </w:tc>
        <w:tc>
          <w:tcPr>
            <w:tcW w:w="1080" w:type="dxa"/>
            <w:vAlign w:val="center"/>
          </w:tcPr>
          <w:p w14:paraId="52007F51" w14:textId="77777777"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$10,550</w:t>
            </w:r>
          </w:p>
        </w:tc>
        <w:tc>
          <w:tcPr>
            <w:tcW w:w="1080" w:type="dxa"/>
            <w:vAlign w:val="center"/>
          </w:tcPr>
          <w:p w14:paraId="78213910" w14:textId="3C15BE08"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$13,648</w:t>
            </w:r>
          </w:p>
        </w:tc>
        <w:tc>
          <w:tcPr>
            <w:tcW w:w="1080" w:type="dxa"/>
            <w:vAlign w:val="center"/>
          </w:tcPr>
          <w:p w14:paraId="2D971792" w14:textId="11EA58D3"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$13,610</w:t>
            </w:r>
          </w:p>
        </w:tc>
        <w:tc>
          <w:tcPr>
            <w:tcW w:w="1080" w:type="dxa"/>
            <w:vAlign w:val="center"/>
          </w:tcPr>
          <w:p w14:paraId="18700027" w14:textId="665E53B8"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$19,149</w:t>
            </w:r>
          </w:p>
        </w:tc>
        <w:tc>
          <w:tcPr>
            <w:tcW w:w="1080" w:type="dxa"/>
            <w:vAlign w:val="center"/>
          </w:tcPr>
          <w:p w14:paraId="1BC28FEB" w14:textId="3BEFA19D"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$7,123</w:t>
            </w:r>
          </w:p>
        </w:tc>
        <w:tc>
          <w:tcPr>
            <w:tcW w:w="1080" w:type="dxa"/>
            <w:vAlign w:val="center"/>
          </w:tcPr>
          <w:p w14:paraId="1217E33F" w14:textId="3B4CB372"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$9,120</w:t>
            </w:r>
          </w:p>
        </w:tc>
      </w:tr>
      <w:tr w:rsidR="000F263D" w:rsidRPr="00B27B43" w14:paraId="016301F1" w14:textId="77777777" w:rsidTr="000F263D">
        <w:trPr>
          <w:trHeight w:val="288"/>
        </w:trPr>
        <w:tc>
          <w:tcPr>
            <w:tcW w:w="4315" w:type="dxa"/>
            <w:vAlign w:val="center"/>
          </w:tcPr>
          <w:p w14:paraId="6F0FB961" w14:textId="77777777" w:rsidR="000F263D" w:rsidRPr="00965146" w:rsidRDefault="000F263D" w:rsidP="000F263D">
            <w:pPr>
              <w:rPr>
                <w:rFonts w:asciiTheme="minorHAnsi" w:hAnsiTheme="minorHAnsi"/>
                <w:sz w:val="22"/>
                <w:szCs w:val="22"/>
              </w:rPr>
            </w:pPr>
            <w:r w:rsidRPr="00965146">
              <w:rPr>
                <w:rFonts w:asciiTheme="minorHAnsi" w:hAnsiTheme="minorHAnsi"/>
                <w:sz w:val="22"/>
                <w:szCs w:val="22"/>
              </w:rPr>
              <w:t>Median % Change in Earnings</w:t>
            </w:r>
          </w:p>
        </w:tc>
        <w:tc>
          <w:tcPr>
            <w:tcW w:w="1080" w:type="dxa"/>
            <w:vAlign w:val="center"/>
          </w:tcPr>
          <w:p w14:paraId="4947A770" w14:textId="77777777"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46%</w:t>
            </w:r>
          </w:p>
        </w:tc>
        <w:tc>
          <w:tcPr>
            <w:tcW w:w="1080" w:type="dxa"/>
            <w:vAlign w:val="center"/>
          </w:tcPr>
          <w:p w14:paraId="5CEF4E6D" w14:textId="2928197E"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29%</w:t>
            </w:r>
          </w:p>
        </w:tc>
        <w:tc>
          <w:tcPr>
            <w:tcW w:w="1080" w:type="dxa"/>
            <w:vAlign w:val="center"/>
          </w:tcPr>
          <w:p w14:paraId="63A08429" w14:textId="4BBEAC1C"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29%</w:t>
            </w:r>
          </w:p>
        </w:tc>
        <w:tc>
          <w:tcPr>
            <w:tcW w:w="1080" w:type="dxa"/>
            <w:vAlign w:val="center"/>
          </w:tcPr>
          <w:p w14:paraId="1FFB0D8F" w14:textId="6CDD8815"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27%</w:t>
            </w:r>
          </w:p>
        </w:tc>
        <w:tc>
          <w:tcPr>
            <w:tcW w:w="1080" w:type="dxa"/>
            <w:vAlign w:val="center"/>
          </w:tcPr>
          <w:p w14:paraId="7D43F9AB" w14:textId="1C48F2EA"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88%</w:t>
            </w:r>
          </w:p>
        </w:tc>
        <w:tc>
          <w:tcPr>
            <w:tcW w:w="1080" w:type="dxa"/>
            <w:vAlign w:val="center"/>
          </w:tcPr>
          <w:p w14:paraId="33CE0357" w14:textId="3186BB01"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56%</w:t>
            </w:r>
          </w:p>
        </w:tc>
      </w:tr>
      <w:tr w:rsidR="000F263D" w:rsidRPr="00B27B43" w14:paraId="79A43696" w14:textId="77777777" w:rsidTr="000F263D">
        <w:trPr>
          <w:trHeight w:val="288"/>
        </w:trPr>
        <w:tc>
          <w:tcPr>
            <w:tcW w:w="4315" w:type="dxa"/>
            <w:vAlign w:val="center"/>
          </w:tcPr>
          <w:p w14:paraId="4E4E2C27" w14:textId="77777777" w:rsidR="000F263D" w:rsidRPr="00965146" w:rsidRDefault="000F263D" w:rsidP="000F263D">
            <w:pPr>
              <w:rPr>
                <w:rFonts w:asciiTheme="minorHAnsi" w:hAnsiTheme="minorHAnsi"/>
                <w:sz w:val="22"/>
                <w:szCs w:val="22"/>
              </w:rPr>
            </w:pPr>
            <w:r w:rsidRPr="00965146">
              <w:rPr>
                <w:rFonts w:asciiTheme="minorHAnsi" w:hAnsiTheme="minorHAnsi"/>
                <w:sz w:val="22"/>
                <w:szCs w:val="22"/>
              </w:rPr>
              <w:t>% of Students Earning a Living Wage</w:t>
            </w:r>
          </w:p>
        </w:tc>
        <w:tc>
          <w:tcPr>
            <w:tcW w:w="1080" w:type="dxa"/>
            <w:vAlign w:val="center"/>
          </w:tcPr>
          <w:p w14:paraId="2800B773" w14:textId="77777777"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63%</w:t>
            </w:r>
          </w:p>
        </w:tc>
        <w:tc>
          <w:tcPr>
            <w:tcW w:w="1080" w:type="dxa"/>
            <w:vAlign w:val="center"/>
          </w:tcPr>
          <w:p w14:paraId="3E8A8F91" w14:textId="0266AF6C"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71%</w:t>
            </w:r>
          </w:p>
        </w:tc>
        <w:tc>
          <w:tcPr>
            <w:tcW w:w="1080" w:type="dxa"/>
            <w:vAlign w:val="center"/>
          </w:tcPr>
          <w:p w14:paraId="64B290E1" w14:textId="09BA8CA3"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66%</w:t>
            </w:r>
          </w:p>
        </w:tc>
        <w:tc>
          <w:tcPr>
            <w:tcW w:w="1080" w:type="dxa"/>
            <w:vAlign w:val="center"/>
          </w:tcPr>
          <w:p w14:paraId="316CF476" w14:textId="54B1F832"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72%</w:t>
            </w:r>
          </w:p>
        </w:tc>
        <w:tc>
          <w:tcPr>
            <w:tcW w:w="1080" w:type="dxa"/>
            <w:vAlign w:val="center"/>
          </w:tcPr>
          <w:p w14:paraId="3BEB1BD9" w14:textId="3A9E0993"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45%</w:t>
            </w:r>
          </w:p>
        </w:tc>
        <w:tc>
          <w:tcPr>
            <w:tcW w:w="1080" w:type="dxa"/>
            <w:vAlign w:val="center"/>
          </w:tcPr>
          <w:p w14:paraId="45982A86" w14:textId="1DAE8140" w:rsidR="000F263D" w:rsidRPr="00965146" w:rsidRDefault="000F263D" w:rsidP="000F263D">
            <w:pPr>
              <w:jc w:val="center"/>
              <w:rPr>
                <w:rFonts w:asciiTheme="minorHAnsi" w:hAnsiTheme="minorHAnsi"/>
                <w:sz w:val="22"/>
                <w:szCs w:val="22"/>
              </w:rPr>
            </w:pPr>
            <w:r w:rsidRPr="00965146">
              <w:rPr>
                <w:rFonts w:asciiTheme="minorHAnsi" w:hAnsiTheme="minorHAnsi"/>
                <w:sz w:val="22"/>
                <w:szCs w:val="22"/>
              </w:rPr>
              <w:t>58%</w:t>
            </w:r>
          </w:p>
        </w:tc>
      </w:tr>
    </w:tbl>
    <w:p w14:paraId="2349B6D5" w14:textId="2C138884" w:rsidR="00375FD7" w:rsidRPr="00B27B43" w:rsidRDefault="00375FD7" w:rsidP="001F1244">
      <w:pPr>
        <w:rPr>
          <w:rFonts w:asciiTheme="minorHAnsi" w:hAnsiTheme="minorHAnsi"/>
          <w:i/>
          <w:sz w:val="20"/>
          <w:szCs w:val="20"/>
        </w:rPr>
      </w:pPr>
      <w:r w:rsidRPr="00B27B43">
        <w:rPr>
          <w:rFonts w:asciiTheme="minorHAnsi" w:hAnsiTheme="minorHAnsi"/>
          <w:i/>
          <w:sz w:val="20"/>
          <w:szCs w:val="20"/>
        </w:rPr>
        <w:t xml:space="preserve">Source: Launchboard Pipeline (version available on </w:t>
      </w:r>
      <w:r w:rsidR="008A1F2E" w:rsidRPr="00B27B43">
        <w:rPr>
          <w:rFonts w:asciiTheme="minorHAnsi" w:hAnsiTheme="minorHAnsi"/>
          <w:i/>
          <w:sz w:val="20"/>
          <w:szCs w:val="20"/>
        </w:rPr>
        <w:t>2/12</w:t>
      </w:r>
      <w:r w:rsidR="00B10ABF" w:rsidRPr="00B27B43">
        <w:rPr>
          <w:rFonts w:asciiTheme="minorHAnsi" w:hAnsiTheme="minorHAnsi"/>
          <w:i/>
          <w:sz w:val="20"/>
          <w:szCs w:val="20"/>
        </w:rPr>
        <w:t>/20</w:t>
      </w:r>
      <w:r w:rsidRPr="00B27B43">
        <w:rPr>
          <w:rFonts w:asciiTheme="minorHAnsi" w:hAnsiTheme="minorHAnsi"/>
          <w:i/>
          <w:sz w:val="20"/>
          <w:szCs w:val="20"/>
        </w:rPr>
        <w:t>)</w:t>
      </w:r>
    </w:p>
    <w:p w14:paraId="5FA4D681" w14:textId="3A241286" w:rsidR="00030CE8" w:rsidRPr="00B27B43" w:rsidRDefault="00965146" w:rsidP="00965146">
      <w:pPr>
        <w:pStyle w:val="Heading1"/>
        <w:spacing w:before="360"/>
        <w:rPr>
          <w:rFonts w:asciiTheme="minorHAnsi" w:hAnsiTheme="minorHAnsi"/>
        </w:rPr>
      </w:pPr>
      <w:r>
        <w:rPr>
          <w:rFonts w:asciiTheme="minorHAnsi" w:hAnsiTheme="minorHAnsi"/>
        </w:rPr>
        <w:t>Sk</w:t>
      </w:r>
      <w:r w:rsidR="00434B64">
        <w:rPr>
          <w:rFonts w:asciiTheme="minorHAnsi" w:hAnsiTheme="minorHAnsi"/>
        </w:rPr>
        <w:t>ills, Certifications</w:t>
      </w:r>
      <w:r w:rsidR="00030CE8" w:rsidRPr="00B27B43">
        <w:rPr>
          <w:rFonts w:asciiTheme="minorHAnsi" w:hAnsiTheme="minorHAnsi"/>
        </w:rPr>
        <w:t xml:space="preserve"> and Education</w:t>
      </w:r>
    </w:p>
    <w:p w14:paraId="51C5FC70" w14:textId="0D35ACF1" w:rsidR="00030CE8" w:rsidRPr="00B27B43" w:rsidRDefault="00030CE8" w:rsidP="00030CE8">
      <w:pPr>
        <w:pStyle w:val="NoSpacing"/>
        <w:spacing w:after="60"/>
        <w:rPr>
          <w:rFonts w:asciiTheme="minorHAnsi" w:hAnsiTheme="minorHAnsi"/>
          <w:b/>
          <w:sz w:val="21"/>
          <w:szCs w:val="21"/>
        </w:rPr>
      </w:pPr>
      <w:r w:rsidRPr="00B27B43">
        <w:rPr>
          <w:rFonts w:asciiTheme="minorHAnsi" w:hAnsiTheme="minorHAnsi"/>
          <w:b/>
        </w:rPr>
        <w:t xml:space="preserve">Table 9. Top Skills for </w:t>
      </w:r>
      <w:r w:rsidR="00434B64" w:rsidRPr="00434B64">
        <w:rPr>
          <w:rFonts w:asciiTheme="minorHAnsi" w:hAnsiTheme="minorHAnsi" w:cs="Calibri"/>
          <w:b/>
        </w:rPr>
        <w:t xml:space="preserve">Police and Sheriff's Patrol Officer </w:t>
      </w:r>
      <w:r w:rsidRPr="00B27B43">
        <w:rPr>
          <w:rFonts w:asciiTheme="minorHAnsi" w:hAnsiTheme="minorHAnsi"/>
          <w:b/>
        </w:rPr>
        <w:t>Occupations in Bay Region (</w:t>
      </w:r>
      <w:r w:rsidR="00EC3174" w:rsidRPr="00B27B43">
        <w:rPr>
          <w:rFonts w:asciiTheme="minorHAnsi" w:hAnsiTheme="minorHAnsi"/>
          <w:b/>
        </w:rPr>
        <w:t>February 2019 - January 2020</w:t>
      </w:r>
      <w:r w:rsidRPr="00B27B43">
        <w:rPr>
          <w:rFonts w:asciiTheme="minorHAnsi" w:hAnsiTheme="minorHAnsi"/>
          <w:b/>
        </w:rPr>
        <w:t>)</w:t>
      </w:r>
    </w:p>
    <w:tbl>
      <w:tblPr>
        <w:tblW w:w="10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880"/>
        <w:gridCol w:w="900"/>
        <w:gridCol w:w="2430"/>
        <w:gridCol w:w="985"/>
      </w:tblGrid>
      <w:tr w:rsidR="00030CE8" w:rsidRPr="00B27B43" w14:paraId="6413FE05" w14:textId="77777777" w:rsidTr="00B27B43">
        <w:trPr>
          <w:trHeight w:val="278"/>
        </w:trPr>
        <w:tc>
          <w:tcPr>
            <w:tcW w:w="2875" w:type="dxa"/>
            <w:shd w:val="clear" w:color="auto" w:fill="E5F193" w:themeFill="accent2" w:themeFillTint="66"/>
            <w:vAlign w:val="center"/>
          </w:tcPr>
          <w:p w14:paraId="33722BE8" w14:textId="77777777" w:rsidR="00030CE8" w:rsidRPr="00B27B43" w:rsidRDefault="00030CE8" w:rsidP="009323C8">
            <w:pPr>
              <w:contextualSpacing/>
              <w:rPr>
                <w:rFonts w:asciiTheme="minorHAnsi" w:hAnsiTheme="minorHAnsi"/>
                <w:sz w:val="21"/>
                <w:szCs w:val="21"/>
              </w:rPr>
            </w:pPr>
            <w:r w:rsidRPr="00B27B4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B27B43" w:rsidRDefault="00030CE8" w:rsidP="009323C8">
            <w:pPr>
              <w:contextualSpacing/>
              <w:jc w:val="center"/>
              <w:rPr>
                <w:rFonts w:asciiTheme="minorHAnsi" w:hAnsiTheme="minorHAnsi"/>
                <w:sz w:val="21"/>
                <w:szCs w:val="21"/>
              </w:rPr>
            </w:pPr>
            <w:r w:rsidRPr="00B27B4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B27B43" w:rsidRDefault="00030CE8" w:rsidP="009323C8">
            <w:pPr>
              <w:contextualSpacing/>
              <w:rPr>
                <w:rFonts w:asciiTheme="minorHAnsi" w:eastAsia="Times New Roman" w:hAnsiTheme="minorHAnsi"/>
                <w:sz w:val="21"/>
                <w:szCs w:val="21"/>
              </w:rPr>
            </w:pPr>
            <w:r w:rsidRPr="00B27B4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B27B43" w:rsidRDefault="00030CE8" w:rsidP="009323C8">
            <w:pPr>
              <w:contextualSpacing/>
              <w:jc w:val="center"/>
              <w:rPr>
                <w:rFonts w:asciiTheme="minorHAnsi" w:eastAsia="Times New Roman" w:hAnsiTheme="minorHAnsi"/>
                <w:sz w:val="21"/>
                <w:szCs w:val="21"/>
              </w:rPr>
            </w:pPr>
            <w:r w:rsidRPr="00B27B43">
              <w:rPr>
                <w:rFonts w:asciiTheme="minorHAnsi" w:hAnsiTheme="minorHAnsi"/>
                <w:sz w:val="21"/>
                <w:szCs w:val="21"/>
              </w:rPr>
              <w:t>Postings</w:t>
            </w:r>
          </w:p>
        </w:tc>
        <w:tc>
          <w:tcPr>
            <w:tcW w:w="2430" w:type="dxa"/>
            <w:shd w:val="clear" w:color="auto" w:fill="E5F193" w:themeFill="accent2" w:themeFillTint="66"/>
            <w:vAlign w:val="center"/>
          </w:tcPr>
          <w:p w14:paraId="65A729FF" w14:textId="77777777" w:rsidR="00030CE8" w:rsidRPr="00B27B43" w:rsidRDefault="00030CE8" w:rsidP="009323C8">
            <w:pPr>
              <w:contextualSpacing/>
              <w:rPr>
                <w:rFonts w:asciiTheme="minorHAnsi" w:hAnsiTheme="minorHAnsi"/>
                <w:sz w:val="21"/>
                <w:szCs w:val="21"/>
              </w:rPr>
            </w:pPr>
            <w:r w:rsidRPr="00B27B4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B27B43" w:rsidRDefault="00030CE8" w:rsidP="009323C8">
            <w:pPr>
              <w:contextualSpacing/>
              <w:jc w:val="center"/>
              <w:rPr>
                <w:rFonts w:asciiTheme="minorHAnsi" w:hAnsiTheme="minorHAnsi"/>
                <w:sz w:val="21"/>
                <w:szCs w:val="21"/>
              </w:rPr>
            </w:pPr>
            <w:r w:rsidRPr="00B27B43">
              <w:rPr>
                <w:rFonts w:asciiTheme="minorHAnsi" w:hAnsiTheme="minorHAnsi"/>
                <w:sz w:val="21"/>
                <w:szCs w:val="21"/>
              </w:rPr>
              <w:t>Postings</w:t>
            </w:r>
          </w:p>
        </w:tc>
      </w:tr>
      <w:tr w:rsidR="00745A71" w:rsidRPr="00B27B43" w14:paraId="56B928DD" w14:textId="77777777" w:rsidTr="00B27B43">
        <w:trPr>
          <w:trHeight w:val="202"/>
        </w:trPr>
        <w:tc>
          <w:tcPr>
            <w:tcW w:w="2875" w:type="dxa"/>
            <w:vAlign w:val="bottom"/>
          </w:tcPr>
          <w:p w14:paraId="6E05032B" w14:textId="2669F6A0"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Prevention of Criminal Activity</w:t>
            </w:r>
          </w:p>
        </w:tc>
        <w:tc>
          <w:tcPr>
            <w:tcW w:w="900" w:type="dxa"/>
            <w:vAlign w:val="bottom"/>
          </w:tcPr>
          <w:p w14:paraId="51578467" w14:textId="4A2710EC"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350</w:t>
            </w:r>
          </w:p>
        </w:tc>
        <w:tc>
          <w:tcPr>
            <w:tcW w:w="2880" w:type="dxa"/>
            <w:shd w:val="clear" w:color="auto" w:fill="auto"/>
            <w:vAlign w:val="bottom"/>
          </w:tcPr>
          <w:p w14:paraId="257F3FF5" w14:textId="57C0FB6F" w:rsidR="00745A71" w:rsidRPr="00965146" w:rsidRDefault="00745A71" w:rsidP="00745A71">
            <w:pPr>
              <w:contextualSpacing/>
              <w:rPr>
                <w:rFonts w:asciiTheme="minorHAnsi" w:eastAsia="Times New Roman" w:hAnsiTheme="minorHAnsi"/>
                <w:sz w:val="22"/>
                <w:szCs w:val="22"/>
              </w:rPr>
            </w:pPr>
            <w:r w:rsidRPr="00965146">
              <w:rPr>
                <w:rFonts w:asciiTheme="minorHAnsi" w:hAnsiTheme="minorHAnsi" w:cs="Calibri"/>
                <w:sz w:val="22"/>
                <w:szCs w:val="22"/>
              </w:rPr>
              <w:t>Prevention Programs</w:t>
            </w:r>
          </w:p>
        </w:tc>
        <w:tc>
          <w:tcPr>
            <w:tcW w:w="900" w:type="dxa"/>
            <w:shd w:val="clear" w:color="auto" w:fill="auto"/>
            <w:vAlign w:val="bottom"/>
          </w:tcPr>
          <w:p w14:paraId="1DC559FF" w14:textId="217AB907" w:rsidR="00745A71" w:rsidRPr="00965146" w:rsidRDefault="00745A71" w:rsidP="00745A71">
            <w:pPr>
              <w:contextualSpacing/>
              <w:jc w:val="center"/>
              <w:rPr>
                <w:rFonts w:asciiTheme="minorHAnsi" w:eastAsia="Times New Roman" w:hAnsiTheme="minorHAnsi"/>
                <w:sz w:val="22"/>
                <w:szCs w:val="22"/>
              </w:rPr>
            </w:pPr>
            <w:r w:rsidRPr="00965146">
              <w:rPr>
                <w:rFonts w:asciiTheme="minorHAnsi" w:hAnsiTheme="minorHAnsi" w:cs="Calibri"/>
                <w:sz w:val="22"/>
                <w:szCs w:val="22"/>
              </w:rPr>
              <w:t>35</w:t>
            </w:r>
          </w:p>
        </w:tc>
        <w:tc>
          <w:tcPr>
            <w:tcW w:w="2430" w:type="dxa"/>
            <w:vAlign w:val="bottom"/>
          </w:tcPr>
          <w:p w14:paraId="371A43C2" w14:textId="7C190400"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Psychology</w:t>
            </w:r>
          </w:p>
        </w:tc>
        <w:tc>
          <w:tcPr>
            <w:tcW w:w="985" w:type="dxa"/>
            <w:vAlign w:val="bottom"/>
          </w:tcPr>
          <w:p w14:paraId="05A64531" w14:textId="66BB789F"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20</w:t>
            </w:r>
          </w:p>
        </w:tc>
      </w:tr>
      <w:tr w:rsidR="00745A71" w:rsidRPr="00B27B43" w14:paraId="49E94D34" w14:textId="77777777" w:rsidTr="00B27B43">
        <w:trPr>
          <w:trHeight w:val="202"/>
        </w:trPr>
        <w:tc>
          <w:tcPr>
            <w:tcW w:w="2875" w:type="dxa"/>
            <w:vAlign w:val="bottom"/>
          </w:tcPr>
          <w:p w14:paraId="18618BBE" w14:textId="410F5915"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Public Health and Safety</w:t>
            </w:r>
          </w:p>
        </w:tc>
        <w:tc>
          <w:tcPr>
            <w:tcW w:w="900" w:type="dxa"/>
            <w:vAlign w:val="bottom"/>
          </w:tcPr>
          <w:p w14:paraId="713AA940" w14:textId="04D954FF"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218</w:t>
            </w:r>
          </w:p>
        </w:tc>
        <w:tc>
          <w:tcPr>
            <w:tcW w:w="2880" w:type="dxa"/>
            <w:shd w:val="clear" w:color="auto" w:fill="auto"/>
            <w:vAlign w:val="bottom"/>
          </w:tcPr>
          <w:p w14:paraId="727BE30D" w14:textId="209E705D"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California Public Employees' Retirement System (CalPERS)</w:t>
            </w:r>
          </w:p>
        </w:tc>
        <w:tc>
          <w:tcPr>
            <w:tcW w:w="900" w:type="dxa"/>
            <w:shd w:val="clear" w:color="auto" w:fill="auto"/>
            <w:vAlign w:val="bottom"/>
          </w:tcPr>
          <w:p w14:paraId="15C24BA8" w14:textId="79495C53"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32</w:t>
            </w:r>
          </w:p>
        </w:tc>
        <w:tc>
          <w:tcPr>
            <w:tcW w:w="2430" w:type="dxa"/>
            <w:vAlign w:val="bottom"/>
          </w:tcPr>
          <w:p w14:paraId="59DD2F17" w14:textId="0E67D35E"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Staff Management</w:t>
            </w:r>
          </w:p>
        </w:tc>
        <w:tc>
          <w:tcPr>
            <w:tcW w:w="985" w:type="dxa"/>
            <w:vAlign w:val="bottom"/>
          </w:tcPr>
          <w:p w14:paraId="15647500" w14:textId="40247053"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20</w:t>
            </w:r>
          </w:p>
        </w:tc>
      </w:tr>
      <w:tr w:rsidR="00745A71" w:rsidRPr="00B27B43" w14:paraId="6A780A09" w14:textId="77777777" w:rsidTr="00B27B43">
        <w:trPr>
          <w:trHeight w:val="202"/>
        </w:trPr>
        <w:tc>
          <w:tcPr>
            <w:tcW w:w="2875" w:type="dxa"/>
            <w:vAlign w:val="bottom"/>
          </w:tcPr>
          <w:p w14:paraId="16439351" w14:textId="50F5FC50"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Witness Interviews</w:t>
            </w:r>
          </w:p>
        </w:tc>
        <w:tc>
          <w:tcPr>
            <w:tcW w:w="900" w:type="dxa"/>
            <w:vAlign w:val="bottom"/>
          </w:tcPr>
          <w:p w14:paraId="39775295" w14:textId="07DD72F1"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142</w:t>
            </w:r>
          </w:p>
        </w:tc>
        <w:tc>
          <w:tcPr>
            <w:tcW w:w="2880" w:type="dxa"/>
            <w:shd w:val="clear" w:color="auto" w:fill="auto"/>
            <w:vAlign w:val="bottom"/>
          </w:tcPr>
          <w:p w14:paraId="31A7F4E6" w14:textId="558F2DEA"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Community Relations</w:t>
            </w:r>
          </w:p>
        </w:tc>
        <w:tc>
          <w:tcPr>
            <w:tcW w:w="900" w:type="dxa"/>
            <w:shd w:val="clear" w:color="auto" w:fill="auto"/>
            <w:vAlign w:val="bottom"/>
          </w:tcPr>
          <w:p w14:paraId="136ADC12" w14:textId="70E143D8"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32</w:t>
            </w:r>
          </w:p>
        </w:tc>
        <w:tc>
          <w:tcPr>
            <w:tcW w:w="2430" w:type="dxa"/>
            <w:vAlign w:val="bottom"/>
          </w:tcPr>
          <w:p w14:paraId="05896114" w14:textId="0CF4AD82"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Administrative Support</w:t>
            </w:r>
          </w:p>
        </w:tc>
        <w:tc>
          <w:tcPr>
            <w:tcW w:w="985" w:type="dxa"/>
            <w:vAlign w:val="bottom"/>
          </w:tcPr>
          <w:p w14:paraId="025DFB22" w14:textId="21B10768"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19</w:t>
            </w:r>
          </w:p>
        </w:tc>
      </w:tr>
      <w:tr w:rsidR="00745A71" w:rsidRPr="00B27B43" w14:paraId="4088D23A" w14:textId="77777777" w:rsidTr="00B27B43">
        <w:trPr>
          <w:trHeight w:val="202"/>
        </w:trPr>
        <w:tc>
          <w:tcPr>
            <w:tcW w:w="2875" w:type="dxa"/>
            <w:vAlign w:val="bottom"/>
          </w:tcPr>
          <w:p w14:paraId="1A25EE70" w14:textId="1F75D695"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Crowd Control</w:t>
            </w:r>
          </w:p>
        </w:tc>
        <w:tc>
          <w:tcPr>
            <w:tcW w:w="900" w:type="dxa"/>
            <w:vAlign w:val="bottom"/>
          </w:tcPr>
          <w:p w14:paraId="3C391023" w14:textId="06B5D5A5"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134</w:t>
            </w:r>
          </w:p>
        </w:tc>
        <w:tc>
          <w:tcPr>
            <w:tcW w:w="2880" w:type="dxa"/>
            <w:shd w:val="clear" w:color="auto" w:fill="auto"/>
            <w:vAlign w:val="bottom"/>
          </w:tcPr>
          <w:p w14:paraId="742CD332" w14:textId="08D1C14F"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Traffic Laws</w:t>
            </w:r>
          </w:p>
        </w:tc>
        <w:tc>
          <w:tcPr>
            <w:tcW w:w="900" w:type="dxa"/>
            <w:shd w:val="clear" w:color="auto" w:fill="auto"/>
            <w:vAlign w:val="bottom"/>
          </w:tcPr>
          <w:p w14:paraId="76AF261D" w14:textId="71F1A72C"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30</w:t>
            </w:r>
          </w:p>
        </w:tc>
        <w:tc>
          <w:tcPr>
            <w:tcW w:w="2430" w:type="dxa"/>
            <w:vAlign w:val="bottom"/>
          </w:tcPr>
          <w:p w14:paraId="3856179A" w14:textId="5EA73B05"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Painting</w:t>
            </w:r>
          </w:p>
        </w:tc>
        <w:tc>
          <w:tcPr>
            <w:tcW w:w="985" w:type="dxa"/>
            <w:vAlign w:val="bottom"/>
          </w:tcPr>
          <w:p w14:paraId="59D44C88" w14:textId="5090085B"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19</w:t>
            </w:r>
          </w:p>
        </w:tc>
      </w:tr>
      <w:tr w:rsidR="00745A71" w:rsidRPr="00B27B43" w14:paraId="76019130" w14:textId="77777777" w:rsidTr="00B27B43">
        <w:trPr>
          <w:trHeight w:val="202"/>
        </w:trPr>
        <w:tc>
          <w:tcPr>
            <w:tcW w:w="2875" w:type="dxa"/>
            <w:vAlign w:val="bottom"/>
          </w:tcPr>
          <w:p w14:paraId="5BF5C639" w14:textId="409D6738"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Law Enforcement or Criminal Justice Experience</w:t>
            </w:r>
          </w:p>
        </w:tc>
        <w:tc>
          <w:tcPr>
            <w:tcW w:w="900" w:type="dxa"/>
            <w:vAlign w:val="bottom"/>
          </w:tcPr>
          <w:p w14:paraId="7EC259A9" w14:textId="718DB937"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116</w:t>
            </w:r>
          </w:p>
        </w:tc>
        <w:tc>
          <w:tcPr>
            <w:tcW w:w="2880" w:type="dxa"/>
            <w:shd w:val="clear" w:color="auto" w:fill="auto"/>
            <w:vAlign w:val="bottom"/>
          </w:tcPr>
          <w:p w14:paraId="00F6AA40" w14:textId="65076612"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Legal Document Composition</w:t>
            </w:r>
          </w:p>
        </w:tc>
        <w:tc>
          <w:tcPr>
            <w:tcW w:w="900" w:type="dxa"/>
            <w:shd w:val="clear" w:color="auto" w:fill="auto"/>
            <w:vAlign w:val="bottom"/>
          </w:tcPr>
          <w:p w14:paraId="11EE047D" w14:textId="67E39A60"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28</w:t>
            </w:r>
          </w:p>
        </w:tc>
        <w:tc>
          <w:tcPr>
            <w:tcW w:w="2430" w:type="dxa"/>
            <w:vAlign w:val="bottom"/>
          </w:tcPr>
          <w:p w14:paraId="732EDB77" w14:textId="21A64CEA"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Administrative Functions</w:t>
            </w:r>
          </w:p>
        </w:tc>
        <w:tc>
          <w:tcPr>
            <w:tcW w:w="985" w:type="dxa"/>
            <w:vAlign w:val="bottom"/>
          </w:tcPr>
          <w:p w14:paraId="67A66870" w14:textId="03E1600A"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18</w:t>
            </w:r>
          </w:p>
        </w:tc>
      </w:tr>
      <w:tr w:rsidR="00745A71" w:rsidRPr="00B27B43" w14:paraId="3D7105C3" w14:textId="77777777" w:rsidTr="00B27B43">
        <w:trPr>
          <w:trHeight w:val="202"/>
        </w:trPr>
        <w:tc>
          <w:tcPr>
            <w:tcW w:w="2875" w:type="dxa"/>
            <w:vAlign w:val="bottom"/>
          </w:tcPr>
          <w:p w14:paraId="352BCBFC" w14:textId="782E077E"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Warrants</w:t>
            </w:r>
          </w:p>
        </w:tc>
        <w:tc>
          <w:tcPr>
            <w:tcW w:w="900" w:type="dxa"/>
            <w:vAlign w:val="bottom"/>
          </w:tcPr>
          <w:p w14:paraId="6C3D4B99" w14:textId="18E25EE4"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87</w:t>
            </w:r>
          </w:p>
        </w:tc>
        <w:tc>
          <w:tcPr>
            <w:tcW w:w="2880" w:type="dxa"/>
            <w:shd w:val="clear" w:color="auto" w:fill="auto"/>
            <w:vAlign w:val="bottom"/>
          </w:tcPr>
          <w:p w14:paraId="068A309C" w14:textId="3F5F1CE1"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Legal Documentation</w:t>
            </w:r>
          </w:p>
        </w:tc>
        <w:tc>
          <w:tcPr>
            <w:tcW w:w="900" w:type="dxa"/>
            <w:shd w:val="clear" w:color="auto" w:fill="auto"/>
            <w:vAlign w:val="bottom"/>
          </w:tcPr>
          <w:p w14:paraId="7E77863E" w14:textId="3EE3CB97"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28</w:t>
            </w:r>
          </w:p>
        </w:tc>
        <w:tc>
          <w:tcPr>
            <w:tcW w:w="2430" w:type="dxa"/>
            <w:vAlign w:val="bottom"/>
          </w:tcPr>
          <w:p w14:paraId="4A65F3DB" w14:textId="44063041"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Calculation</w:t>
            </w:r>
          </w:p>
        </w:tc>
        <w:tc>
          <w:tcPr>
            <w:tcW w:w="985" w:type="dxa"/>
            <w:vAlign w:val="bottom"/>
          </w:tcPr>
          <w:p w14:paraId="4448F1CC" w14:textId="3C7603A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18</w:t>
            </w:r>
          </w:p>
        </w:tc>
      </w:tr>
      <w:tr w:rsidR="00745A71" w:rsidRPr="00B27B43" w14:paraId="49001831" w14:textId="77777777" w:rsidTr="00B27B43">
        <w:trPr>
          <w:trHeight w:val="202"/>
        </w:trPr>
        <w:tc>
          <w:tcPr>
            <w:tcW w:w="2875" w:type="dxa"/>
            <w:vAlign w:val="bottom"/>
          </w:tcPr>
          <w:p w14:paraId="33F6DDD6" w14:textId="16762569"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Customer Service</w:t>
            </w:r>
          </w:p>
        </w:tc>
        <w:tc>
          <w:tcPr>
            <w:tcW w:w="900" w:type="dxa"/>
            <w:vAlign w:val="bottom"/>
          </w:tcPr>
          <w:p w14:paraId="20A925F9" w14:textId="4D85F287"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83</w:t>
            </w:r>
          </w:p>
        </w:tc>
        <w:tc>
          <w:tcPr>
            <w:tcW w:w="2880" w:type="dxa"/>
            <w:shd w:val="clear" w:color="auto" w:fill="auto"/>
            <w:vAlign w:val="bottom"/>
          </w:tcPr>
          <w:p w14:paraId="14228306" w14:textId="26B60687"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Public administration</w:t>
            </w:r>
          </w:p>
        </w:tc>
        <w:tc>
          <w:tcPr>
            <w:tcW w:w="900" w:type="dxa"/>
            <w:shd w:val="clear" w:color="auto" w:fill="auto"/>
            <w:vAlign w:val="bottom"/>
          </w:tcPr>
          <w:p w14:paraId="0B092E30" w14:textId="30252895"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26</w:t>
            </w:r>
          </w:p>
        </w:tc>
        <w:tc>
          <w:tcPr>
            <w:tcW w:w="2430" w:type="dxa"/>
            <w:vAlign w:val="bottom"/>
          </w:tcPr>
          <w:p w14:paraId="7A3D92F8" w14:textId="1C92B72B"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Telecommunications</w:t>
            </w:r>
          </w:p>
        </w:tc>
        <w:tc>
          <w:tcPr>
            <w:tcW w:w="985" w:type="dxa"/>
            <w:vAlign w:val="bottom"/>
          </w:tcPr>
          <w:p w14:paraId="273C2264" w14:textId="4389BAB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18</w:t>
            </w:r>
          </w:p>
        </w:tc>
      </w:tr>
      <w:tr w:rsidR="00745A71" w:rsidRPr="00B27B43" w14:paraId="0C727ABB" w14:textId="77777777" w:rsidTr="00B27B43">
        <w:trPr>
          <w:trHeight w:val="202"/>
        </w:trPr>
        <w:tc>
          <w:tcPr>
            <w:tcW w:w="2875" w:type="dxa"/>
            <w:vAlign w:val="bottom"/>
          </w:tcPr>
          <w:p w14:paraId="23ACDCAE" w14:textId="15CC22D9"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Surveillance</w:t>
            </w:r>
          </w:p>
        </w:tc>
        <w:tc>
          <w:tcPr>
            <w:tcW w:w="900" w:type="dxa"/>
            <w:vAlign w:val="bottom"/>
          </w:tcPr>
          <w:p w14:paraId="399AC0A0" w14:textId="53618CB0"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81</w:t>
            </w:r>
          </w:p>
        </w:tc>
        <w:tc>
          <w:tcPr>
            <w:tcW w:w="2880" w:type="dxa"/>
            <w:shd w:val="clear" w:color="auto" w:fill="auto"/>
            <w:vAlign w:val="bottom"/>
          </w:tcPr>
          <w:p w14:paraId="00DC838F" w14:textId="605F1C12"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Medical Emergencies</w:t>
            </w:r>
          </w:p>
        </w:tc>
        <w:tc>
          <w:tcPr>
            <w:tcW w:w="900" w:type="dxa"/>
            <w:shd w:val="clear" w:color="auto" w:fill="auto"/>
            <w:vAlign w:val="bottom"/>
          </w:tcPr>
          <w:p w14:paraId="26AFB8BA" w14:textId="3BC4BA1A"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25</w:t>
            </w:r>
          </w:p>
        </w:tc>
        <w:tc>
          <w:tcPr>
            <w:tcW w:w="2430" w:type="dxa"/>
            <w:vAlign w:val="bottom"/>
          </w:tcPr>
          <w:p w14:paraId="3E4E7EC1" w14:textId="05244FF1"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Traffic Maintenance</w:t>
            </w:r>
          </w:p>
        </w:tc>
        <w:tc>
          <w:tcPr>
            <w:tcW w:w="985" w:type="dxa"/>
            <w:vAlign w:val="bottom"/>
          </w:tcPr>
          <w:p w14:paraId="64618685" w14:textId="5D1B7185"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18</w:t>
            </w:r>
          </w:p>
        </w:tc>
      </w:tr>
      <w:tr w:rsidR="00745A71" w:rsidRPr="00B27B43" w14:paraId="10866B00" w14:textId="77777777" w:rsidTr="00B27B43">
        <w:trPr>
          <w:trHeight w:val="202"/>
        </w:trPr>
        <w:tc>
          <w:tcPr>
            <w:tcW w:w="2875" w:type="dxa"/>
            <w:vAlign w:val="bottom"/>
          </w:tcPr>
          <w:p w14:paraId="1EDB0651" w14:textId="00DED22A"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Cardiopulmonary Resuscitation (CPR)</w:t>
            </w:r>
          </w:p>
        </w:tc>
        <w:tc>
          <w:tcPr>
            <w:tcW w:w="900" w:type="dxa"/>
            <w:vAlign w:val="bottom"/>
          </w:tcPr>
          <w:p w14:paraId="538E159C" w14:textId="7F31365F"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79</w:t>
            </w:r>
          </w:p>
        </w:tc>
        <w:tc>
          <w:tcPr>
            <w:tcW w:w="2880" w:type="dxa"/>
            <w:shd w:val="clear" w:color="auto" w:fill="auto"/>
            <w:vAlign w:val="bottom"/>
          </w:tcPr>
          <w:p w14:paraId="0CDFE6C1" w14:textId="1DFFE5A8"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Emergency Services</w:t>
            </w:r>
          </w:p>
        </w:tc>
        <w:tc>
          <w:tcPr>
            <w:tcW w:w="900" w:type="dxa"/>
            <w:shd w:val="clear" w:color="auto" w:fill="auto"/>
            <w:vAlign w:val="bottom"/>
          </w:tcPr>
          <w:p w14:paraId="04A42EDE" w14:textId="7D1A28E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24</w:t>
            </w:r>
          </w:p>
        </w:tc>
        <w:tc>
          <w:tcPr>
            <w:tcW w:w="2430" w:type="dxa"/>
            <w:vAlign w:val="bottom"/>
          </w:tcPr>
          <w:p w14:paraId="29A6A955" w14:textId="6F9F518C"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Battery Testing and Installation</w:t>
            </w:r>
          </w:p>
        </w:tc>
        <w:tc>
          <w:tcPr>
            <w:tcW w:w="985" w:type="dxa"/>
            <w:vAlign w:val="bottom"/>
          </w:tcPr>
          <w:p w14:paraId="79BADB92" w14:textId="4E0853FB"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17</w:t>
            </w:r>
          </w:p>
        </w:tc>
      </w:tr>
      <w:tr w:rsidR="00745A71" w:rsidRPr="00B27B43" w14:paraId="3365FC08" w14:textId="77777777" w:rsidTr="00B27B43">
        <w:trPr>
          <w:trHeight w:val="202"/>
        </w:trPr>
        <w:tc>
          <w:tcPr>
            <w:tcW w:w="2875" w:type="dxa"/>
            <w:vAlign w:val="bottom"/>
          </w:tcPr>
          <w:p w14:paraId="0FC39554" w14:textId="308AA238"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Criminal Justice</w:t>
            </w:r>
          </w:p>
        </w:tc>
        <w:tc>
          <w:tcPr>
            <w:tcW w:w="900" w:type="dxa"/>
            <w:vAlign w:val="bottom"/>
          </w:tcPr>
          <w:p w14:paraId="5D445F14" w14:textId="517E169C"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72</w:t>
            </w:r>
          </w:p>
        </w:tc>
        <w:tc>
          <w:tcPr>
            <w:tcW w:w="2880" w:type="dxa"/>
            <w:shd w:val="clear" w:color="auto" w:fill="auto"/>
            <w:vAlign w:val="bottom"/>
          </w:tcPr>
          <w:p w14:paraId="23005883" w14:textId="6D363776"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Subpoena Preparation</w:t>
            </w:r>
          </w:p>
        </w:tc>
        <w:tc>
          <w:tcPr>
            <w:tcW w:w="900" w:type="dxa"/>
            <w:shd w:val="clear" w:color="auto" w:fill="auto"/>
            <w:vAlign w:val="bottom"/>
          </w:tcPr>
          <w:p w14:paraId="5F504FB0" w14:textId="53FA8D1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24</w:t>
            </w:r>
          </w:p>
        </w:tc>
        <w:tc>
          <w:tcPr>
            <w:tcW w:w="2430" w:type="dxa"/>
            <w:vAlign w:val="bottom"/>
          </w:tcPr>
          <w:p w14:paraId="270DF253" w14:textId="4E02D842"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Emergency Preparedness</w:t>
            </w:r>
          </w:p>
        </w:tc>
        <w:tc>
          <w:tcPr>
            <w:tcW w:w="985" w:type="dxa"/>
            <w:vAlign w:val="bottom"/>
          </w:tcPr>
          <w:p w14:paraId="5D161665" w14:textId="5E2F4B5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17</w:t>
            </w:r>
          </w:p>
        </w:tc>
      </w:tr>
      <w:tr w:rsidR="00745A71" w:rsidRPr="00B27B43" w14:paraId="72DCF4C3" w14:textId="77777777" w:rsidTr="00B27B43">
        <w:trPr>
          <w:trHeight w:val="202"/>
        </w:trPr>
        <w:tc>
          <w:tcPr>
            <w:tcW w:w="2875" w:type="dxa"/>
            <w:vAlign w:val="bottom"/>
          </w:tcPr>
          <w:p w14:paraId="6A82827D" w14:textId="57695F7B"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Law Enforcement</w:t>
            </w:r>
          </w:p>
        </w:tc>
        <w:tc>
          <w:tcPr>
            <w:tcW w:w="900" w:type="dxa"/>
            <w:vAlign w:val="bottom"/>
          </w:tcPr>
          <w:p w14:paraId="2BD4EF78" w14:textId="0080D199"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44</w:t>
            </w:r>
          </w:p>
        </w:tc>
        <w:tc>
          <w:tcPr>
            <w:tcW w:w="2880" w:type="dxa"/>
            <w:shd w:val="clear" w:color="auto" w:fill="auto"/>
            <w:vAlign w:val="bottom"/>
          </w:tcPr>
          <w:p w14:paraId="22F3A450" w14:textId="68F57AE0"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Emergency Response</w:t>
            </w:r>
          </w:p>
        </w:tc>
        <w:tc>
          <w:tcPr>
            <w:tcW w:w="900" w:type="dxa"/>
            <w:shd w:val="clear" w:color="auto" w:fill="auto"/>
            <w:vAlign w:val="bottom"/>
          </w:tcPr>
          <w:p w14:paraId="77F3631B" w14:textId="2C77C83B"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23</w:t>
            </w:r>
          </w:p>
        </w:tc>
        <w:tc>
          <w:tcPr>
            <w:tcW w:w="2430" w:type="dxa"/>
            <w:vAlign w:val="bottom"/>
          </w:tcPr>
          <w:p w14:paraId="4F2DFF0A" w14:textId="0A49511C"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Fire Suppression</w:t>
            </w:r>
          </w:p>
        </w:tc>
        <w:tc>
          <w:tcPr>
            <w:tcW w:w="985" w:type="dxa"/>
            <w:vAlign w:val="bottom"/>
          </w:tcPr>
          <w:p w14:paraId="329E02C4" w14:textId="39B95233"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17</w:t>
            </w:r>
          </w:p>
        </w:tc>
      </w:tr>
      <w:tr w:rsidR="00745A71" w:rsidRPr="00B27B43" w14:paraId="445F4E85" w14:textId="77777777" w:rsidTr="00B27B43">
        <w:trPr>
          <w:trHeight w:val="202"/>
        </w:trPr>
        <w:tc>
          <w:tcPr>
            <w:tcW w:w="2875" w:type="dxa"/>
            <w:vAlign w:val="bottom"/>
          </w:tcPr>
          <w:p w14:paraId="21A6DBB2" w14:textId="15933CC1"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Data Entry</w:t>
            </w:r>
          </w:p>
        </w:tc>
        <w:tc>
          <w:tcPr>
            <w:tcW w:w="900" w:type="dxa"/>
            <w:vAlign w:val="bottom"/>
          </w:tcPr>
          <w:p w14:paraId="19470313" w14:textId="4C8E83DE"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41</w:t>
            </w:r>
          </w:p>
        </w:tc>
        <w:tc>
          <w:tcPr>
            <w:tcW w:w="2880" w:type="dxa"/>
            <w:shd w:val="clear" w:color="auto" w:fill="auto"/>
            <w:vAlign w:val="bottom"/>
          </w:tcPr>
          <w:p w14:paraId="544DA759" w14:textId="1265A7A1"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Record Keeping</w:t>
            </w:r>
          </w:p>
        </w:tc>
        <w:tc>
          <w:tcPr>
            <w:tcW w:w="900" w:type="dxa"/>
            <w:shd w:val="clear" w:color="auto" w:fill="auto"/>
            <w:vAlign w:val="bottom"/>
          </w:tcPr>
          <w:p w14:paraId="4219EB0E" w14:textId="60DC8601"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23</w:t>
            </w:r>
          </w:p>
        </w:tc>
        <w:tc>
          <w:tcPr>
            <w:tcW w:w="2430" w:type="dxa"/>
            <w:vAlign w:val="bottom"/>
          </w:tcPr>
          <w:p w14:paraId="775B5D3C" w14:textId="070DCF40"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Information Systems</w:t>
            </w:r>
          </w:p>
        </w:tc>
        <w:tc>
          <w:tcPr>
            <w:tcW w:w="985" w:type="dxa"/>
            <w:vAlign w:val="bottom"/>
          </w:tcPr>
          <w:p w14:paraId="0714CF3F" w14:textId="37D47988"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17</w:t>
            </w:r>
          </w:p>
        </w:tc>
      </w:tr>
      <w:tr w:rsidR="00745A71" w:rsidRPr="00B27B43" w14:paraId="5DB7924B" w14:textId="77777777" w:rsidTr="00B27B43">
        <w:trPr>
          <w:trHeight w:val="202"/>
        </w:trPr>
        <w:tc>
          <w:tcPr>
            <w:tcW w:w="2875" w:type="dxa"/>
            <w:vAlign w:val="bottom"/>
          </w:tcPr>
          <w:p w14:paraId="17542BB8" w14:textId="6D47217B"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Scheduling</w:t>
            </w:r>
          </w:p>
        </w:tc>
        <w:tc>
          <w:tcPr>
            <w:tcW w:w="900" w:type="dxa"/>
            <w:vAlign w:val="bottom"/>
          </w:tcPr>
          <w:p w14:paraId="131DFECC" w14:textId="5CDC6C09"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41</w:t>
            </w:r>
          </w:p>
        </w:tc>
        <w:tc>
          <w:tcPr>
            <w:tcW w:w="2880" w:type="dxa"/>
            <w:shd w:val="clear" w:color="auto" w:fill="auto"/>
            <w:vAlign w:val="bottom"/>
          </w:tcPr>
          <w:p w14:paraId="00C4A07F" w14:textId="0F2974F5"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Training Programs</w:t>
            </w:r>
          </w:p>
        </w:tc>
        <w:tc>
          <w:tcPr>
            <w:tcW w:w="900" w:type="dxa"/>
            <w:shd w:val="clear" w:color="auto" w:fill="auto"/>
            <w:vAlign w:val="bottom"/>
          </w:tcPr>
          <w:p w14:paraId="124DC716" w14:textId="44788CC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22</w:t>
            </w:r>
          </w:p>
        </w:tc>
        <w:tc>
          <w:tcPr>
            <w:tcW w:w="2430" w:type="dxa"/>
            <w:vAlign w:val="bottom"/>
          </w:tcPr>
          <w:p w14:paraId="4CDB4B25" w14:textId="5FBCB954"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Security Patrol</w:t>
            </w:r>
          </w:p>
        </w:tc>
        <w:tc>
          <w:tcPr>
            <w:tcW w:w="985" w:type="dxa"/>
            <w:vAlign w:val="bottom"/>
          </w:tcPr>
          <w:p w14:paraId="13DE999B" w14:textId="661EB6F6"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17</w:t>
            </w:r>
          </w:p>
        </w:tc>
      </w:tr>
      <w:tr w:rsidR="00745A71" w:rsidRPr="00B27B43" w14:paraId="4F1395C2" w14:textId="77777777" w:rsidTr="00B27B43">
        <w:trPr>
          <w:trHeight w:val="202"/>
        </w:trPr>
        <w:tc>
          <w:tcPr>
            <w:tcW w:w="2875" w:type="dxa"/>
            <w:vAlign w:val="bottom"/>
          </w:tcPr>
          <w:p w14:paraId="66742FEB" w14:textId="435DE757"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Repair</w:t>
            </w:r>
          </w:p>
        </w:tc>
        <w:tc>
          <w:tcPr>
            <w:tcW w:w="900" w:type="dxa"/>
            <w:vAlign w:val="bottom"/>
          </w:tcPr>
          <w:p w14:paraId="125F4110" w14:textId="0480C4A2"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39</w:t>
            </w:r>
          </w:p>
        </w:tc>
        <w:tc>
          <w:tcPr>
            <w:tcW w:w="2880" w:type="dxa"/>
            <w:shd w:val="clear" w:color="auto" w:fill="auto"/>
            <w:vAlign w:val="bottom"/>
          </w:tcPr>
          <w:p w14:paraId="6B4FAB7F" w14:textId="5B042E07"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Mailing</w:t>
            </w:r>
          </w:p>
        </w:tc>
        <w:tc>
          <w:tcPr>
            <w:tcW w:w="900" w:type="dxa"/>
            <w:shd w:val="clear" w:color="auto" w:fill="auto"/>
            <w:vAlign w:val="bottom"/>
          </w:tcPr>
          <w:p w14:paraId="6A73192D" w14:textId="4A669EB4"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21</w:t>
            </w:r>
          </w:p>
        </w:tc>
        <w:tc>
          <w:tcPr>
            <w:tcW w:w="2430" w:type="dxa"/>
            <w:vAlign w:val="bottom"/>
          </w:tcPr>
          <w:p w14:paraId="5C99BEDE" w14:textId="5DE34943"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Security Operations</w:t>
            </w:r>
          </w:p>
        </w:tc>
        <w:tc>
          <w:tcPr>
            <w:tcW w:w="985" w:type="dxa"/>
            <w:vAlign w:val="bottom"/>
          </w:tcPr>
          <w:p w14:paraId="113C3D97" w14:textId="737E826D"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16</w:t>
            </w:r>
          </w:p>
        </w:tc>
      </w:tr>
      <w:tr w:rsidR="00745A71" w:rsidRPr="00B27B43" w14:paraId="37ACE550" w14:textId="77777777" w:rsidTr="00B27B43">
        <w:trPr>
          <w:trHeight w:val="202"/>
        </w:trPr>
        <w:tc>
          <w:tcPr>
            <w:tcW w:w="2875" w:type="dxa"/>
            <w:vAlign w:val="bottom"/>
          </w:tcPr>
          <w:p w14:paraId="3D650D64" w14:textId="575E8FCD"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Presentation of Evidence</w:t>
            </w:r>
          </w:p>
        </w:tc>
        <w:tc>
          <w:tcPr>
            <w:tcW w:w="900" w:type="dxa"/>
            <w:vAlign w:val="bottom"/>
          </w:tcPr>
          <w:p w14:paraId="68BF8DF7" w14:textId="61BF7D38"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38</w:t>
            </w:r>
          </w:p>
        </w:tc>
        <w:tc>
          <w:tcPr>
            <w:tcW w:w="2880" w:type="dxa"/>
            <w:shd w:val="clear" w:color="auto" w:fill="auto"/>
            <w:vAlign w:val="bottom"/>
          </w:tcPr>
          <w:p w14:paraId="17B6385D" w14:textId="0A33ADB5"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Broadcast Industry Knowledge</w:t>
            </w:r>
          </w:p>
        </w:tc>
        <w:tc>
          <w:tcPr>
            <w:tcW w:w="900" w:type="dxa"/>
            <w:shd w:val="clear" w:color="auto" w:fill="auto"/>
            <w:vAlign w:val="bottom"/>
          </w:tcPr>
          <w:p w14:paraId="449D1663" w14:textId="7B9B9C7E"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20</w:t>
            </w:r>
          </w:p>
        </w:tc>
        <w:tc>
          <w:tcPr>
            <w:tcW w:w="2430" w:type="dxa"/>
            <w:vAlign w:val="bottom"/>
          </w:tcPr>
          <w:p w14:paraId="59709C32" w14:textId="1BCF8044" w:rsidR="00745A71" w:rsidRPr="00965146" w:rsidRDefault="00745A71" w:rsidP="00745A71">
            <w:pPr>
              <w:contextualSpacing/>
              <w:rPr>
                <w:rFonts w:asciiTheme="minorHAnsi" w:hAnsiTheme="minorHAnsi"/>
                <w:sz w:val="22"/>
                <w:szCs w:val="22"/>
              </w:rPr>
            </w:pPr>
            <w:r w:rsidRPr="00965146">
              <w:rPr>
                <w:rFonts w:asciiTheme="minorHAnsi" w:hAnsiTheme="minorHAnsi" w:cs="Calibri"/>
                <w:sz w:val="22"/>
                <w:szCs w:val="22"/>
              </w:rPr>
              <w:t>Mediation</w:t>
            </w:r>
          </w:p>
        </w:tc>
        <w:tc>
          <w:tcPr>
            <w:tcW w:w="985" w:type="dxa"/>
            <w:vAlign w:val="bottom"/>
          </w:tcPr>
          <w:p w14:paraId="502507E6" w14:textId="0278792A" w:rsidR="00745A71" w:rsidRPr="00965146" w:rsidRDefault="00745A71" w:rsidP="00745A71">
            <w:pPr>
              <w:contextualSpacing/>
              <w:jc w:val="center"/>
              <w:rPr>
                <w:rFonts w:asciiTheme="minorHAnsi" w:hAnsiTheme="minorHAnsi"/>
                <w:sz w:val="22"/>
                <w:szCs w:val="22"/>
              </w:rPr>
            </w:pPr>
            <w:r w:rsidRPr="00965146">
              <w:rPr>
                <w:rFonts w:asciiTheme="minorHAnsi" w:hAnsiTheme="minorHAnsi" w:cs="Calibri"/>
                <w:sz w:val="22"/>
                <w:szCs w:val="22"/>
              </w:rPr>
              <w:t>15</w:t>
            </w:r>
          </w:p>
        </w:tc>
      </w:tr>
    </w:tbl>
    <w:p w14:paraId="48E10EC2" w14:textId="77777777" w:rsidR="00965146" w:rsidRDefault="00030CE8" w:rsidP="00965146">
      <w:pPr>
        <w:pStyle w:val="NoSpacing"/>
        <w:rPr>
          <w:rFonts w:asciiTheme="minorHAnsi" w:hAnsiTheme="minorHAnsi"/>
          <w:i/>
          <w:sz w:val="20"/>
          <w:szCs w:val="20"/>
        </w:rPr>
      </w:pPr>
      <w:r w:rsidRPr="00B27B43">
        <w:rPr>
          <w:rFonts w:asciiTheme="minorHAnsi" w:hAnsiTheme="minorHAnsi"/>
          <w:i/>
          <w:sz w:val="20"/>
          <w:szCs w:val="20"/>
        </w:rPr>
        <w:t>Source: Burning Glass</w:t>
      </w:r>
    </w:p>
    <w:p w14:paraId="0296E3EC" w14:textId="77777777" w:rsidR="00965146" w:rsidRDefault="00965146" w:rsidP="00965146">
      <w:pPr>
        <w:pStyle w:val="NoSpacing"/>
        <w:rPr>
          <w:rFonts w:asciiTheme="minorHAnsi" w:hAnsiTheme="minorHAnsi"/>
          <w:i/>
          <w:sz w:val="20"/>
          <w:szCs w:val="20"/>
        </w:rPr>
      </w:pPr>
    </w:p>
    <w:p w14:paraId="54EF4E10" w14:textId="12D7DD4B" w:rsidR="001C1787" w:rsidRPr="00965146" w:rsidRDefault="001C1787" w:rsidP="00965146">
      <w:pPr>
        <w:pStyle w:val="NoSpacing"/>
        <w:rPr>
          <w:rFonts w:asciiTheme="minorHAnsi" w:hAnsiTheme="minorHAnsi"/>
          <w:i/>
          <w:sz w:val="20"/>
          <w:szCs w:val="20"/>
        </w:rPr>
      </w:pPr>
      <w:r w:rsidRPr="00B27B43">
        <w:rPr>
          <w:rFonts w:asciiTheme="minorHAnsi" w:hAnsiTheme="minorHAnsi"/>
          <w:b/>
        </w:rPr>
        <w:t xml:space="preserve">Table 10. Certifications for </w:t>
      </w:r>
      <w:r w:rsidR="00434B64" w:rsidRPr="00434B64">
        <w:rPr>
          <w:rFonts w:asciiTheme="minorHAnsi" w:hAnsiTheme="minorHAnsi" w:cs="Calibri"/>
          <w:b/>
        </w:rPr>
        <w:t xml:space="preserve">Police and Sheriff's Patrol Officer </w:t>
      </w:r>
      <w:r w:rsidR="00434B64">
        <w:rPr>
          <w:rFonts w:asciiTheme="minorHAnsi" w:hAnsiTheme="minorHAnsi"/>
          <w:b/>
        </w:rPr>
        <w:t xml:space="preserve">Occupations in </w:t>
      </w:r>
      <w:r w:rsidRPr="00B27B43">
        <w:rPr>
          <w:rFonts w:asciiTheme="minorHAnsi" w:hAnsiTheme="minorHAnsi"/>
          <w:b/>
        </w:rPr>
        <w:t xml:space="preserve">Bay Region </w:t>
      </w:r>
      <w:r w:rsidRPr="00B27B43">
        <w:rPr>
          <w:rFonts w:asciiTheme="minorHAnsi" w:hAnsiTheme="minorHAnsi"/>
          <w:b/>
          <w:szCs w:val="18"/>
        </w:rPr>
        <w:t>(</w:t>
      </w:r>
      <w:r w:rsidR="00EC3174" w:rsidRPr="00B27B43">
        <w:rPr>
          <w:rFonts w:asciiTheme="minorHAnsi" w:hAnsiTheme="minorHAnsi"/>
          <w:b/>
        </w:rPr>
        <w:t>February 2019 - January 2020</w:t>
      </w:r>
      <w:r w:rsidRPr="00B27B43">
        <w:rPr>
          <w:rFonts w:asciiTheme="minorHAnsi" w:hAnsiTheme="minorHAnsi"/>
          <w:b/>
          <w:szCs w:val="18"/>
        </w:rPr>
        <w:t>)</w:t>
      </w:r>
    </w:p>
    <w:p w14:paraId="7B929426" w14:textId="0192A974" w:rsidR="001C1787" w:rsidRPr="00B27B43" w:rsidRDefault="001C1787" w:rsidP="001C1787">
      <w:pPr>
        <w:pStyle w:val="NoSpacing"/>
        <w:spacing w:before="60" w:after="60"/>
        <w:rPr>
          <w:rFonts w:asciiTheme="minorHAnsi" w:hAnsiTheme="minorHAnsi"/>
          <w:b/>
          <w:szCs w:val="18"/>
        </w:rPr>
      </w:pPr>
      <w:r w:rsidRPr="00B27B43">
        <w:rPr>
          <w:rFonts w:asciiTheme="minorHAnsi" w:hAnsiTheme="minorHAnsi"/>
        </w:rPr>
        <w:t xml:space="preserve">Note: </w:t>
      </w:r>
      <w:r w:rsidR="00745A71" w:rsidRPr="00B27B43">
        <w:rPr>
          <w:rFonts w:asciiTheme="minorHAnsi" w:hAnsiTheme="minorHAnsi"/>
        </w:rPr>
        <w:t>45</w:t>
      </w:r>
      <w:r w:rsidRPr="00B27B4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27B43" w14:paraId="67148AE2" w14:textId="77777777" w:rsidTr="00F31515">
        <w:trPr>
          <w:trHeight w:val="197"/>
        </w:trPr>
        <w:tc>
          <w:tcPr>
            <w:tcW w:w="4855" w:type="dxa"/>
            <w:shd w:val="clear" w:color="auto" w:fill="E5F193" w:themeFill="accent2" w:themeFillTint="66"/>
            <w:vAlign w:val="center"/>
          </w:tcPr>
          <w:p w14:paraId="414A7BED" w14:textId="77777777" w:rsidR="001C1787" w:rsidRPr="00B27B43" w:rsidRDefault="001C1787" w:rsidP="006A3B6E">
            <w:pPr>
              <w:contextualSpacing/>
              <w:rPr>
                <w:rFonts w:asciiTheme="minorHAnsi" w:hAnsiTheme="minorHAnsi"/>
                <w:sz w:val="21"/>
                <w:szCs w:val="21"/>
              </w:rPr>
            </w:pPr>
            <w:r w:rsidRPr="00B27B4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27B43" w:rsidRDefault="001C1787" w:rsidP="006A3B6E">
            <w:pPr>
              <w:contextualSpacing/>
              <w:jc w:val="center"/>
              <w:rPr>
                <w:rFonts w:asciiTheme="minorHAnsi" w:hAnsiTheme="minorHAnsi"/>
                <w:sz w:val="21"/>
                <w:szCs w:val="21"/>
              </w:rPr>
            </w:pPr>
            <w:r w:rsidRPr="00B27B4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27B43" w:rsidRDefault="001C1787" w:rsidP="006A3B6E">
            <w:pPr>
              <w:contextualSpacing/>
              <w:rPr>
                <w:rFonts w:asciiTheme="minorHAnsi" w:hAnsiTheme="minorHAnsi"/>
                <w:sz w:val="21"/>
                <w:szCs w:val="21"/>
              </w:rPr>
            </w:pPr>
            <w:r w:rsidRPr="00B27B4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27B43" w:rsidRDefault="001C1787" w:rsidP="006A3B6E">
            <w:pPr>
              <w:contextualSpacing/>
              <w:jc w:val="center"/>
              <w:rPr>
                <w:rFonts w:asciiTheme="minorHAnsi" w:hAnsiTheme="minorHAnsi"/>
                <w:sz w:val="21"/>
                <w:szCs w:val="21"/>
              </w:rPr>
            </w:pPr>
            <w:r w:rsidRPr="00B27B43">
              <w:rPr>
                <w:rFonts w:asciiTheme="minorHAnsi" w:hAnsiTheme="minorHAnsi"/>
                <w:sz w:val="21"/>
                <w:szCs w:val="21"/>
              </w:rPr>
              <w:t>Postings</w:t>
            </w:r>
          </w:p>
        </w:tc>
      </w:tr>
      <w:tr w:rsidR="00745A71" w:rsidRPr="00B27B43" w14:paraId="0CB1E8AE" w14:textId="77777777" w:rsidTr="009323C8">
        <w:trPr>
          <w:trHeight w:val="202"/>
        </w:trPr>
        <w:tc>
          <w:tcPr>
            <w:tcW w:w="4855" w:type="dxa"/>
            <w:vAlign w:val="bottom"/>
          </w:tcPr>
          <w:p w14:paraId="1A210135" w14:textId="20984DDE"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Driver's License</w:t>
            </w:r>
          </w:p>
        </w:tc>
        <w:tc>
          <w:tcPr>
            <w:tcW w:w="895" w:type="dxa"/>
            <w:vAlign w:val="bottom"/>
          </w:tcPr>
          <w:p w14:paraId="7F380074" w14:textId="0DEFFAB8"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378</w:t>
            </w:r>
          </w:p>
        </w:tc>
        <w:tc>
          <w:tcPr>
            <w:tcW w:w="4055" w:type="dxa"/>
            <w:vAlign w:val="bottom"/>
          </w:tcPr>
          <w:p w14:paraId="227656CE" w14:textId="4A7219BE"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Hazardous Materials Certification</w:t>
            </w:r>
          </w:p>
        </w:tc>
        <w:tc>
          <w:tcPr>
            <w:tcW w:w="900" w:type="dxa"/>
            <w:vAlign w:val="bottom"/>
          </w:tcPr>
          <w:p w14:paraId="30ECEFA2" w14:textId="16527102"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5</w:t>
            </w:r>
          </w:p>
        </w:tc>
      </w:tr>
      <w:tr w:rsidR="00745A71" w:rsidRPr="00B27B43" w14:paraId="385B71E5" w14:textId="77777777" w:rsidTr="009323C8">
        <w:trPr>
          <w:trHeight w:val="202"/>
        </w:trPr>
        <w:tc>
          <w:tcPr>
            <w:tcW w:w="4855" w:type="dxa"/>
            <w:vAlign w:val="bottom"/>
          </w:tcPr>
          <w:p w14:paraId="0521D6AF" w14:textId="73C60B2D"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Police Officer</w:t>
            </w:r>
          </w:p>
        </w:tc>
        <w:tc>
          <w:tcPr>
            <w:tcW w:w="895" w:type="dxa"/>
            <w:vAlign w:val="bottom"/>
          </w:tcPr>
          <w:p w14:paraId="7E359BE9" w14:textId="0FA7B90F"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83</w:t>
            </w:r>
          </w:p>
        </w:tc>
        <w:tc>
          <w:tcPr>
            <w:tcW w:w="4055" w:type="dxa"/>
            <w:vAlign w:val="bottom"/>
          </w:tcPr>
          <w:p w14:paraId="69AB3D84" w14:textId="307323BB"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Certified Patient Account Technician</w:t>
            </w:r>
          </w:p>
        </w:tc>
        <w:tc>
          <w:tcPr>
            <w:tcW w:w="900" w:type="dxa"/>
            <w:vAlign w:val="bottom"/>
          </w:tcPr>
          <w:p w14:paraId="6963E52A" w14:textId="4C2E8803"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5</w:t>
            </w:r>
          </w:p>
        </w:tc>
      </w:tr>
      <w:tr w:rsidR="00745A71" w:rsidRPr="00B27B43" w14:paraId="3C328B69" w14:textId="77777777" w:rsidTr="009323C8">
        <w:trPr>
          <w:trHeight w:val="202"/>
        </w:trPr>
        <w:tc>
          <w:tcPr>
            <w:tcW w:w="4855" w:type="dxa"/>
            <w:vAlign w:val="bottom"/>
          </w:tcPr>
          <w:p w14:paraId="6755FC70" w14:textId="3024B514"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First Aid Cpr Aed</w:t>
            </w:r>
          </w:p>
        </w:tc>
        <w:tc>
          <w:tcPr>
            <w:tcW w:w="895" w:type="dxa"/>
            <w:vAlign w:val="bottom"/>
          </w:tcPr>
          <w:p w14:paraId="68C239FD" w14:textId="0B439FE1"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57</w:t>
            </w:r>
          </w:p>
        </w:tc>
        <w:tc>
          <w:tcPr>
            <w:tcW w:w="4055" w:type="dxa"/>
            <w:vAlign w:val="bottom"/>
          </w:tcPr>
          <w:p w14:paraId="7E378EED" w14:textId="3C592586"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Law Enforcement Certification</w:t>
            </w:r>
          </w:p>
        </w:tc>
        <w:tc>
          <w:tcPr>
            <w:tcW w:w="900" w:type="dxa"/>
            <w:vAlign w:val="bottom"/>
          </w:tcPr>
          <w:p w14:paraId="34730924" w14:textId="430154A7"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4</w:t>
            </w:r>
          </w:p>
        </w:tc>
      </w:tr>
      <w:tr w:rsidR="00745A71" w:rsidRPr="00B27B43" w14:paraId="49D23A3E" w14:textId="77777777" w:rsidTr="009323C8">
        <w:trPr>
          <w:trHeight w:val="202"/>
        </w:trPr>
        <w:tc>
          <w:tcPr>
            <w:tcW w:w="4855" w:type="dxa"/>
            <w:vAlign w:val="bottom"/>
          </w:tcPr>
          <w:p w14:paraId="6D4B5CD8" w14:textId="251975BE"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Cdl Class C</w:t>
            </w:r>
          </w:p>
        </w:tc>
        <w:tc>
          <w:tcPr>
            <w:tcW w:w="895" w:type="dxa"/>
            <w:vAlign w:val="bottom"/>
          </w:tcPr>
          <w:p w14:paraId="7F35B2D7" w14:textId="5CC6C327"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44</w:t>
            </w:r>
          </w:p>
        </w:tc>
        <w:tc>
          <w:tcPr>
            <w:tcW w:w="4055" w:type="dxa"/>
            <w:vAlign w:val="bottom"/>
          </w:tcPr>
          <w:p w14:paraId="4A1AE35B" w14:textId="503993CC"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Typing Certification</w:t>
            </w:r>
          </w:p>
        </w:tc>
        <w:tc>
          <w:tcPr>
            <w:tcW w:w="900" w:type="dxa"/>
            <w:vAlign w:val="bottom"/>
          </w:tcPr>
          <w:p w14:paraId="049100A4" w14:textId="4BE7D0C6"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w:t>
            </w:r>
          </w:p>
        </w:tc>
      </w:tr>
      <w:tr w:rsidR="00745A71" w:rsidRPr="00B27B43" w14:paraId="1643C138" w14:textId="77777777" w:rsidTr="009323C8">
        <w:trPr>
          <w:trHeight w:val="202"/>
        </w:trPr>
        <w:tc>
          <w:tcPr>
            <w:tcW w:w="4855" w:type="dxa"/>
            <w:vAlign w:val="bottom"/>
          </w:tcPr>
          <w:p w14:paraId="1E6B53F7" w14:textId="174129B4"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Basic Post Certificate</w:t>
            </w:r>
          </w:p>
        </w:tc>
        <w:tc>
          <w:tcPr>
            <w:tcW w:w="895" w:type="dxa"/>
            <w:vAlign w:val="bottom"/>
          </w:tcPr>
          <w:p w14:paraId="1680FE34" w14:textId="39E995D7"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24</w:t>
            </w:r>
          </w:p>
        </w:tc>
        <w:tc>
          <w:tcPr>
            <w:tcW w:w="4055" w:type="dxa"/>
            <w:vAlign w:val="bottom"/>
          </w:tcPr>
          <w:p w14:paraId="6DA4D1B3" w14:textId="51261C77"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Community Service</w:t>
            </w:r>
          </w:p>
        </w:tc>
        <w:tc>
          <w:tcPr>
            <w:tcW w:w="900" w:type="dxa"/>
            <w:vAlign w:val="bottom"/>
          </w:tcPr>
          <w:p w14:paraId="670DC4CC" w14:textId="3E1EE662"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w:t>
            </w:r>
          </w:p>
        </w:tc>
      </w:tr>
      <w:tr w:rsidR="00745A71" w:rsidRPr="00B27B43" w14:paraId="45AD175C" w14:textId="77777777" w:rsidTr="009323C8">
        <w:trPr>
          <w:trHeight w:val="202"/>
        </w:trPr>
        <w:tc>
          <w:tcPr>
            <w:tcW w:w="4855" w:type="dxa"/>
            <w:vAlign w:val="bottom"/>
          </w:tcPr>
          <w:p w14:paraId="18B84CF7" w14:textId="42791FAF"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Public Safety Certificate</w:t>
            </w:r>
          </w:p>
        </w:tc>
        <w:tc>
          <w:tcPr>
            <w:tcW w:w="895" w:type="dxa"/>
            <w:vAlign w:val="bottom"/>
          </w:tcPr>
          <w:p w14:paraId="716D54A1" w14:textId="3BC14D7F"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9</w:t>
            </w:r>
          </w:p>
        </w:tc>
        <w:tc>
          <w:tcPr>
            <w:tcW w:w="4055" w:type="dxa"/>
            <w:vAlign w:val="bottom"/>
          </w:tcPr>
          <w:p w14:paraId="0A548779" w14:textId="01C6E193"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CDL Class A</w:t>
            </w:r>
          </w:p>
        </w:tc>
        <w:tc>
          <w:tcPr>
            <w:tcW w:w="900" w:type="dxa"/>
            <w:vAlign w:val="bottom"/>
          </w:tcPr>
          <w:p w14:paraId="67DDDE7C" w14:textId="45C86F1D"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w:t>
            </w:r>
          </w:p>
        </w:tc>
      </w:tr>
      <w:tr w:rsidR="00745A71" w:rsidRPr="00B27B43" w14:paraId="325EAB35" w14:textId="77777777" w:rsidTr="009323C8">
        <w:trPr>
          <w:trHeight w:val="202"/>
        </w:trPr>
        <w:tc>
          <w:tcPr>
            <w:tcW w:w="4855" w:type="dxa"/>
            <w:vAlign w:val="bottom"/>
          </w:tcPr>
          <w:p w14:paraId="24679F12" w14:textId="355B738B"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Advanced Post Certificate</w:t>
            </w:r>
          </w:p>
        </w:tc>
        <w:tc>
          <w:tcPr>
            <w:tcW w:w="895" w:type="dxa"/>
            <w:vAlign w:val="bottom"/>
          </w:tcPr>
          <w:p w14:paraId="364E4783" w14:textId="106C7B55"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9</w:t>
            </w:r>
          </w:p>
        </w:tc>
        <w:tc>
          <w:tcPr>
            <w:tcW w:w="4055" w:type="dxa"/>
            <w:vAlign w:val="bottom"/>
          </w:tcPr>
          <w:p w14:paraId="741A3B7D" w14:textId="2CC42B92"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Bilingual Certification</w:t>
            </w:r>
          </w:p>
        </w:tc>
        <w:tc>
          <w:tcPr>
            <w:tcW w:w="900" w:type="dxa"/>
            <w:vAlign w:val="bottom"/>
          </w:tcPr>
          <w:p w14:paraId="2D690E84" w14:textId="7CC842A6"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w:t>
            </w:r>
          </w:p>
        </w:tc>
      </w:tr>
      <w:tr w:rsidR="00745A71" w:rsidRPr="00B27B43" w14:paraId="63015EED" w14:textId="77777777" w:rsidTr="009323C8">
        <w:trPr>
          <w:trHeight w:val="202"/>
        </w:trPr>
        <w:tc>
          <w:tcPr>
            <w:tcW w:w="4855" w:type="dxa"/>
            <w:vAlign w:val="bottom"/>
          </w:tcPr>
          <w:p w14:paraId="62EB06C7" w14:textId="29B1C681"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Security Guard Certification</w:t>
            </w:r>
          </w:p>
        </w:tc>
        <w:tc>
          <w:tcPr>
            <w:tcW w:w="895" w:type="dxa"/>
            <w:vAlign w:val="bottom"/>
          </w:tcPr>
          <w:p w14:paraId="6D6FFDDF" w14:textId="2419016E"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8</w:t>
            </w:r>
          </w:p>
        </w:tc>
        <w:tc>
          <w:tcPr>
            <w:tcW w:w="4055" w:type="dxa"/>
            <w:vAlign w:val="bottom"/>
          </w:tcPr>
          <w:p w14:paraId="7C6B3E55" w14:textId="6E58A622"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Armorer Certification</w:t>
            </w:r>
          </w:p>
        </w:tc>
        <w:tc>
          <w:tcPr>
            <w:tcW w:w="900" w:type="dxa"/>
            <w:vAlign w:val="bottom"/>
          </w:tcPr>
          <w:p w14:paraId="3943397E" w14:textId="59EA6A00"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3</w:t>
            </w:r>
          </w:p>
        </w:tc>
      </w:tr>
      <w:tr w:rsidR="00745A71" w:rsidRPr="00B27B43" w14:paraId="138E0924" w14:textId="77777777" w:rsidTr="009323C8">
        <w:trPr>
          <w:trHeight w:val="202"/>
        </w:trPr>
        <w:tc>
          <w:tcPr>
            <w:tcW w:w="4855" w:type="dxa"/>
            <w:vAlign w:val="bottom"/>
          </w:tcPr>
          <w:p w14:paraId="3DD4D46F" w14:textId="10F16163"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Baton Permit</w:t>
            </w:r>
          </w:p>
        </w:tc>
        <w:tc>
          <w:tcPr>
            <w:tcW w:w="895" w:type="dxa"/>
            <w:vAlign w:val="bottom"/>
          </w:tcPr>
          <w:p w14:paraId="28E67321" w14:textId="1731CF36"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8</w:t>
            </w:r>
          </w:p>
        </w:tc>
        <w:tc>
          <w:tcPr>
            <w:tcW w:w="4055" w:type="dxa"/>
            <w:vAlign w:val="bottom"/>
          </w:tcPr>
          <w:p w14:paraId="2BDB736F" w14:textId="6CE6FF97"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Wastewater Treatment Plant Operator</w:t>
            </w:r>
          </w:p>
        </w:tc>
        <w:tc>
          <w:tcPr>
            <w:tcW w:w="900" w:type="dxa"/>
            <w:vAlign w:val="bottom"/>
          </w:tcPr>
          <w:p w14:paraId="1CE836E1" w14:textId="74E82DCD"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2</w:t>
            </w:r>
          </w:p>
        </w:tc>
      </w:tr>
      <w:tr w:rsidR="00745A71" w:rsidRPr="00B27B43" w14:paraId="42B66EB8" w14:textId="77777777" w:rsidTr="009323C8">
        <w:trPr>
          <w:trHeight w:val="202"/>
        </w:trPr>
        <w:tc>
          <w:tcPr>
            <w:tcW w:w="4855" w:type="dxa"/>
            <w:vAlign w:val="bottom"/>
          </w:tcPr>
          <w:p w14:paraId="449BA866" w14:textId="0A320BAF"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Polygraph</w:t>
            </w:r>
          </w:p>
        </w:tc>
        <w:tc>
          <w:tcPr>
            <w:tcW w:w="895" w:type="dxa"/>
            <w:vAlign w:val="bottom"/>
          </w:tcPr>
          <w:p w14:paraId="229826B3" w14:textId="3CF6F5F1"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7</w:t>
            </w:r>
          </w:p>
        </w:tc>
        <w:tc>
          <w:tcPr>
            <w:tcW w:w="4055" w:type="dxa"/>
            <w:vAlign w:val="bottom"/>
          </w:tcPr>
          <w:p w14:paraId="42116C1B" w14:textId="6945EF52"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Series 9</w:t>
            </w:r>
          </w:p>
        </w:tc>
        <w:tc>
          <w:tcPr>
            <w:tcW w:w="900" w:type="dxa"/>
            <w:vAlign w:val="bottom"/>
          </w:tcPr>
          <w:p w14:paraId="316D21CC" w14:textId="3AFB15A6"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2</w:t>
            </w:r>
          </w:p>
        </w:tc>
      </w:tr>
      <w:tr w:rsidR="00745A71" w:rsidRPr="00B27B43" w14:paraId="2276DC3F" w14:textId="77777777" w:rsidTr="009323C8">
        <w:trPr>
          <w:trHeight w:val="202"/>
        </w:trPr>
        <w:tc>
          <w:tcPr>
            <w:tcW w:w="4855" w:type="dxa"/>
            <w:vAlign w:val="bottom"/>
          </w:tcPr>
          <w:p w14:paraId="40C6858C" w14:textId="4D7A5A9E"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Certified To Carry A Firearm</w:t>
            </w:r>
          </w:p>
        </w:tc>
        <w:tc>
          <w:tcPr>
            <w:tcW w:w="895" w:type="dxa"/>
            <w:vAlign w:val="bottom"/>
          </w:tcPr>
          <w:p w14:paraId="1AFE2447" w14:textId="69F34D04"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6</w:t>
            </w:r>
          </w:p>
        </w:tc>
        <w:tc>
          <w:tcPr>
            <w:tcW w:w="4055" w:type="dxa"/>
            <w:vAlign w:val="bottom"/>
          </w:tcPr>
          <w:p w14:paraId="22C27829" w14:textId="35DE88B1"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Series 7</w:t>
            </w:r>
          </w:p>
        </w:tc>
        <w:tc>
          <w:tcPr>
            <w:tcW w:w="900" w:type="dxa"/>
            <w:vAlign w:val="bottom"/>
          </w:tcPr>
          <w:p w14:paraId="1988717F" w14:textId="352EB9E8"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2</w:t>
            </w:r>
          </w:p>
        </w:tc>
      </w:tr>
      <w:tr w:rsidR="00745A71" w:rsidRPr="00B27B43" w14:paraId="11B1392A" w14:textId="77777777" w:rsidTr="009323C8">
        <w:trPr>
          <w:trHeight w:val="202"/>
        </w:trPr>
        <w:tc>
          <w:tcPr>
            <w:tcW w:w="4855" w:type="dxa"/>
            <w:vAlign w:val="bottom"/>
          </w:tcPr>
          <w:p w14:paraId="34D8B624" w14:textId="5C9EB752"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Security Clearance</w:t>
            </w:r>
          </w:p>
        </w:tc>
        <w:tc>
          <w:tcPr>
            <w:tcW w:w="895" w:type="dxa"/>
            <w:vAlign w:val="bottom"/>
          </w:tcPr>
          <w:p w14:paraId="78D047C9" w14:textId="4FEBADEA"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5</w:t>
            </w:r>
          </w:p>
        </w:tc>
        <w:tc>
          <w:tcPr>
            <w:tcW w:w="4055" w:type="dxa"/>
            <w:vAlign w:val="bottom"/>
          </w:tcPr>
          <w:p w14:paraId="695EE503" w14:textId="1F7BBDC8" w:rsidR="00745A71" w:rsidRPr="00C164FF" w:rsidRDefault="00745A71" w:rsidP="00745A71">
            <w:pPr>
              <w:contextualSpacing/>
              <w:rPr>
                <w:rFonts w:asciiTheme="minorHAnsi" w:hAnsiTheme="minorHAnsi"/>
                <w:sz w:val="22"/>
                <w:szCs w:val="22"/>
              </w:rPr>
            </w:pPr>
            <w:r w:rsidRPr="00C164FF">
              <w:rPr>
                <w:rFonts w:asciiTheme="minorHAnsi" w:hAnsiTheme="minorHAnsi" w:cs="Calibri"/>
                <w:sz w:val="22"/>
                <w:szCs w:val="22"/>
              </w:rPr>
              <w:t>Series 66</w:t>
            </w:r>
          </w:p>
        </w:tc>
        <w:tc>
          <w:tcPr>
            <w:tcW w:w="900" w:type="dxa"/>
            <w:vAlign w:val="bottom"/>
          </w:tcPr>
          <w:p w14:paraId="78849767" w14:textId="692C57FA" w:rsidR="00745A71" w:rsidRPr="00C164FF" w:rsidRDefault="00745A71" w:rsidP="00745A71">
            <w:pPr>
              <w:contextualSpacing/>
              <w:jc w:val="center"/>
              <w:rPr>
                <w:rFonts w:asciiTheme="minorHAnsi" w:hAnsiTheme="minorHAnsi"/>
                <w:sz w:val="22"/>
                <w:szCs w:val="22"/>
              </w:rPr>
            </w:pPr>
            <w:r w:rsidRPr="00C164FF">
              <w:rPr>
                <w:rFonts w:asciiTheme="minorHAnsi" w:hAnsiTheme="minorHAnsi" w:cs="Calibri"/>
                <w:sz w:val="22"/>
                <w:szCs w:val="22"/>
              </w:rPr>
              <w:t>2</w:t>
            </w:r>
          </w:p>
        </w:tc>
      </w:tr>
    </w:tbl>
    <w:p w14:paraId="72413DD0" w14:textId="77777777" w:rsidR="001C1787" w:rsidRPr="00B27B43" w:rsidRDefault="001C1787" w:rsidP="001C1787">
      <w:pPr>
        <w:pStyle w:val="NoSpacing"/>
        <w:rPr>
          <w:rFonts w:asciiTheme="minorHAnsi" w:hAnsiTheme="minorHAnsi"/>
          <w:i/>
          <w:sz w:val="20"/>
          <w:szCs w:val="20"/>
        </w:rPr>
      </w:pPr>
      <w:r w:rsidRPr="00B27B43">
        <w:rPr>
          <w:rFonts w:asciiTheme="minorHAnsi" w:hAnsiTheme="minorHAnsi"/>
          <w:i/>
          <w:sz w:val="20"/>
          <w:szCs w:val="20"/>
        </w:rPr>
        <w:t>Source: Burning Glass</w:t>
      </w:r>
    </w:p>
    <w:p w14:paraId="4BED5909" w14:textId="0EB2ADC7" w:rsidR="001C1787" w:rsidRPr="00B27B43" w:rsidRDefault="001C1787" w:rsidP="001C1787">
      <w:pPr>
        <w:pStyle w:val="NoSpacing"/>
        <w:spacing w:before="360" w:after="60" w:line="240" w:lineRule="atLeast"/>
        <w:rPr>
          <w:rFonts w:asciiTheme="minorHAnsi" w:hAnsiTheme="minorHAnsi"/>
          <w:b/>
        </w:rPr>
      </w:pPr>
      <w:r w:rsidRPr="00B27B43">
        <w:rPr>
          <w:rFonts w:asciiTheme="minorHAnsi" w:hAnsiTheme="minorHAnsi"/>
          <w:b/>
        </w:rPr>
        <w:t xml:space="preserve">Table 11. Education Requirements for </w:t>
      </w:r>
      <w:r w:rsidR="00434B64" w:rsidRPr="00434B64">
        <w:rPr>
          <w:rFonts w:asciiTheme="minorHAnsi" w:hAnsiTheme="minorHAnsi" w:cs="Calibri"/>
          <w:b/>
        </w:rPr>
        <w:t xml:space="preserve">Police and Sheriff's Patrol Officer </w:t>
      </w:r>
      <w:r w:rsidRPr="00B27B43">
        <w:rPr>
          <w:rFonts w:asciiTheme="minorHAnsi" w:hAnsiTheme="minorHAnsi"/>
          <w:b/>
        </w:rPr>
        <w:t xml:space="preserve">Occupations in Bay Region </w:t>
      </w:r>
    </w:p>
    <w:p w14:paraId="6B7D8D80" w14:textId="68AC378F" w:rsidR="001C1787" w:rsidRPr="00B27B43" w:rsidRDefault="001C1787" w:rsidP="001C1787">
      <w:pPr>
        <w:pStyle w:val="NoSpacing"/>
        <w:spacing w:before="60" w:after="60"/>
        <w:rPr>
          <w:rFonts w:asciiTheme="minorHAnsi" w:hAnsiTheme="minorHAnsi"/>
        </w:rPr>
      </w:pPr>
      <w:r w:rsidRPr="00B27B43">
        <w:rPr>
          <w:rFonts w:asciiTheme="minorHAnsi" w:hAnsiTheme="minorHAnsi"/>
        </w:rPr>
        <w:t xml:space="preserve">Note: </w:t>
      </w:r>
      <w:r w:rsidR="00745A71" w:rsidRPr="00B27B43">
        <w:rPr>
          <w:rFonts w:asciiTheme="minorHAnsi" w:hAnsiTheme="minorHAnsi"/>
        </w:rPr>
        <w:t>36</w:t>
      </w:r>
      <w:r w:rsidRPr="00B27B4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27B43" w14:paraId="5F8139B9" w14:textId="77777777" w:rsidTr="009323C8">
        <w:trPr>
          <w:trHeight w:val="215"/>
        </w:trPr>
        <w:tc>
          <w:tcPr>
            <w:tcW w:w="3237" w:type="dxa"/>
            <w:shd w:val="clear" w:color="auto" w:fill="E5F193" w:themeFill="accent2" w:themeFillTint="66"/>
            <w:noWrap/>
            <w:vAlign w:val="center"/>
            <w:hideMark/>
          </w:tcPr>
          <w:p w14:paraId="08A53CD0" w14:textId="77777777" w:rsidR="002A15F0" w:rsidRPr="00B27B43" w:rsidRDefault="002A15F0" w:rsidP="009323C8">
            <w:pPr>
              <w:rPr>
                <w:rFonts w:asciiTheme="minorHAnsi" w:eastAsia="Times New Roman" w:hAnsiTheme="minorHAnsi"/>
                <w:sz w:val="21"/>
                <w:szCs w:val="21"/>
              </w:rPr>
            </w:pPr>
            <w:r w:rsidRPr="00B27B4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B27B43" w:rsidRDefault="002A15F0" w:rsidP="009323C8">
            <w:pPr>
              <w:jc w:val="center"/>
              <w:rPr>
                <w:rFonts w:asciiTheme="minorHAnsi" w:eastAsia="Times New Roman" w:hAnsiTheme="minorHAnsi"/>
                <w:sz w:val="21"/>
                <w:szCs w:val="21"/>
              </w:rPr>
            </w:pPr>
            <w:r w:rsidRPr="00B27B4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B27B43" w:rsidRDefault="002A15F0" w:rsidP="009323C8">
            <w:pPr>
              <w:jc w:val="center"/>
              <w:rPr>
                <w:rFonts w:asciiTheme="minorHAnsi" w:eastAsia="Times New Roman" w:hAnsiTheme="minorHAnsi"/>
                <w:sz w:val="21"/>
                <w:szCs w:val="21"/>
              </w:rPr>
            </w:pPr>
            <w:r w:rsidRPr="00B27B43">
              <w:rPr>
                <w:rFonts w:asciiTheme="minorHAnsi" w:eastAsia="Times New Roman" w:hAnsiTheme="minorHAnsi"/>
                <w:sz w:val="21"/>
                <w:szCs w:val="21"/>
              </w:rPr>
              <w:t>Percent 12 Mos. Postings</w:t>
            </w:r>
          </w:p>
        </w:tc>
      </w:tr>
      <w:tr w:rsidR="00745A71" w:rsidRPr="00B27B43" w14:paraId="039ABC2C" w14:textId="77777777" w:rsidTr="009323C8">
        <w:trPr>
          <w:trHeight w:val="202"/>
        </w:trPr>
        <w:tc>
          <w:tcPr>
            <w:tcW w:w="3237" w:type="dxa"/>
            <w:shd w:val="clear" w:color="auto" w:fill="auto"/>
            <w:noWrap/>
            <w:vAlign w:val="center"/>
          </w:tcPr>
          <w:p w14:paraId="7B9062CB" w14:textId="77777777" w:rsidR="00745A71" w:rsidRPr="00C164FF" w:rsidRDefault="00745A71" w:rsidP="00745A71">
            <w:pPr>
              <w:rPr>
                <w:rFonts w:asciiTheme="minorHAnsi" w:eastAsia="Times New Roman" w:hAnsiTheme="minorHAnsi"/>
                <w:sz w:val="22"/>
                <w:szCs w:val="22"/>
              </w:rPr>
            </w:pPr>
            <w:r w:rsidRPr="00C164FF">
              <w:rPr>
                <w:rFonts w:asciiTheme="minorHAnsi" w:eastAsia="Times New Roman" w:hAnsiTheme="minorHAnsi"/>
                <w:sz w:val="22"/>
                <w:szCs w:val="22"/>
              </w:rPr>
              <w:t>High school or vocational training</w:t>
            </w:r>
          </w:p>
        </w:tc>
        <w:tc>
          <w:tcPr>
            <w:tcW w:w="2520" w:type="dxa"/>
            <w:vAlign w:val="bottom"/>
          </w:tcPr>
          <w:p w14:paraId="6D2AF7DC" w14:textId="3BE05747"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448</w:t>
            </w:r>
          </w:p>
        </w:tc>
        <w:tc>
          <w:tcPr>
            <w:tcW w:w="2520" w:type="dxa"/>
            <w:shd w:val="clear" w:color="auto" w:fill="auto"/>
            <w:noWrap/>
            <w:vAlign w:val="bottom"/>
          </w:tcPr>
          <w:p w14:paraId="2473A557" w14:textId="288102C1"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87%</w:t>
            </w:r>
          </w:p>
        </w:tc>
      </w:tr>
      <w:tr w:rsidR="00745A71" w:rsidRPr="00B27B43" w14:paraId="70E50A36" w14:textId="77777777" w:rsidTr="009323C8">
        <w:trPr>
          <w:trHeight w:val="202"/>
        </w:trPr>
        <w:tc>
          <w:tcPr>
            <w:tcW w:w="3237" w:type="dxa"/>
            <w:shd w:val="clear" w:color="auto" w:fill="auto"/>
            <w:noWrap/>
            <w:vAlign w:val="center"/>
          </w:tcPr>
          <w:p w14:paraId="623194FC" w14:textId="77777777" w:rsidR="00745A71" w:rsidRPr="00C164FF" w:rsidRDefault="00745A71" w:rsidP="00745A71">
            <w:pPr>
              <w:rPr>
                <w:rFonts w:asciiTheme="minorHAnsi" w:eastAsia="Times New Roman" w:hAnsiTheme="minorHAnsi"/>
                <w:sz w:val="22"/>
                <w:szCs w:val="22"/>
              </w:rPr>
            </w:pPr>
            <w:r w:rsidRPr="00C164FF">
              <w:rPr>
                <w:rFonts w:asciiTheme="minorHAnsi" w:eastAsia="Times New Roman" w:hAnsiTheme="minorHAnsi"/>
                <w:sz w:val="22"/>
                <w:szCs w:val="22"/>
              </w:rPr>
              <w:t>Associate Degree</w:t>
            </w:r>
          </w:p>
        </w:tc>
        <w:tc>
          <w:tcPr>
            <w:tcW w:w="2520" w:type="dxa"/>
            <w:vAlign w:val="bottom"/>
          </w:tcPr>
          <w:p w14:paraId="232D7FCF" w14:textId="78537649"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30</w:t>
            </w:r>
          </w:p>
        </w:tc>
        <w:tc>
          <w:tcPr>
            <w:tcW w:w="2520" w:type="dxa"/>
            <w:shd w:val="clear" w:color="auto" w:fill="auto"/>
            <w:noWrap/>
            <w:vAlign w:val="bottom"/>
          </w:tcPr>
          <w:p w14:paraId="238CF022" w14:textId="34EDB5FF"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6%</w:t>
            </w:r>
          </w:p>
        </w:tc>
      </w:tr>
      <w:tr w:rsidR="00745A71" w:rsidRPr="00B27B43" w14:paraId="06468D69" w14:textId="77777777" w:rsidTr="009323C8">
        <w:trPr>
          <w:trHeight w:val="202"/>
        </w:trPr>
        <w:tc>
          <w:tcPr>
            <w:tcW w:w="3237" w:type="dxa"/>
            <w:shd w:val="clear" w:color="auto" w:fill="auto"/>
            <w:noWrap/>
            <w:vAlign w:val="center"/>
          </w:tcPr>
          <w:p w14:paraId="1DC5ACDC" w14:textId="77777777" w:rsidR="00745A71" w:rsidRPr="00C164FF" w:rsidRDefault="00745A71" w:rsidP="00745A71">
            <w:pPr>
              <w:rPr>
                <w:rFonts w:asciiTheme="minorHAnsi" w:eastAsia="Times New Roman" w:hAnsiTheme="minorHAnsi"/>
                <w:sz w:val="22"/>
                <w:szCs w:val="22"/>
              </w:rPr>
            </w:pPr>
            <w:r w:rsidRPr="00C164FF">
              <w:rPr>
                <w:rFonts w:asciiTheme="minorHAnsi" w:eastAsia="Times New Roman" w:hAnsiTheme="minorHAnsi"/>
                <w:sz w:val="22"/>
                <w:szCs w:val="22"/>
              </w:rPr>
              <w:t>Bachelor’s Degree or Higher</w:t>
            </w:r>
          </w:p>
        </w:tc>
        <w:tc>
          <w:tcPr>
            <w:tcW w:w="2520" w:type="dxa"/>
            <w:vAlign w:val="bottom"/>
          </w:tcPr>
          <w:p w14:paraId="4385357C" w14:textId="1E6BCBA2"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31</w:t>
            </w:r>
          </w:p>
        </w:tc>
        <w:tc>
          <w:tcPr>
            <w:tcW w:w="2520" w:type="dxa"/>
            <w:shd w:val="clear" w:color="auto" w:fill="auto"/>
            <w:noWrap/>
            <w:vAlign w:val="bottom"/>
          </w:tcPr>
          <w:p w14:paraId="6861AD69" w14:textId="286FD115" w:rsidR="00745A71" w:rsidRPr="00C164FF" w:rsidRDefault="00745A71" w:rsidP="00745A71">
            <w:pPr>
              <w:jc w:val="center"/>
              <w:rPr>
                <w:rFonts w:asciiTheme="minorHAnsi" w:eastAsia="Times New Roman" w:hAnsiTheme="minorHAnsi"/>
                <w:sz w:val="22"/>
                <w:szCs w:val="22"/>
              </w:rPr>
            </w:pPr>
            <w:r w:rsidRPr="00C164FF">
              <w:rPr>
                <w:rFonts w:asciiTheme="minorHAnsi" w:hAnsiTheme="minorHAnsi" w:cs="Calibri"/>
                <w:sz w:val="22"/>
                <w:szCs w:val="22"/>
              </w:rPr>
              <w:t>7%</w:t>
            </w:r>
          </w:p>
        </w:tc>
      </w:tr>
    </w:tbl>
    <w:p w14:paraId="63E98656" w14:textId="4F90C821" w:rsidR="001C1787" w:rsidRPr="00B27B43" w:rsidRDefault="001C1787" w:rsidP="002A15F0">
      <w:pPr>
        <w:rPr>
          <w:rFonts w:asciiTheme="minorHAnsi" w:hAnsiTheme="minorHAnsi"/>
          <w:i/>
          <w:sz w:val="20"/>
          <w:szCs w:val="20"/>
        </w:rPr>
      </w:pPr>
      <w:r w:rsidRPr="00B27B43">
        <w:rPr>
          <w:rFonts w:asciiTheme="minorHAnsi" w:hAnsiTheme="minorHAnsi"/>
          <w:i/>
          <w:sz w:val="20"/>
          <w:szCs w:val="20"/>
        </w:rPr>
        <w:t>Source: Burning Glass</w:t>
      </w:r>
    </w:p>
    <w:p w14:paraId="10D36D55" w14:textId="77777777" w:rsidR="001C1787" w:rsidRPr="00B27B43" w:rsidRDefault="001C1787" w:rsidP="00C164FF">
      <w:pPr>
        <w:pStyle w:val="Heading1"/>
        <w:spacing w:before="360"/>
        <w:rPr>
          <w:rFonts w:asciiTheme="minorHAnsi" w:hAnsiTheme="minorHAnsi"/>
        </w:rPr>
      </w:pPr>
      <w:r w:rsidRPr="00B27B43">
        <w:rPr>
          <w:rFonts w:asciiTheme="minorHAnsi" w:hAnsiTheme="minorHAnsi"/>
        </w:rPr>
        <w:t>Methodology</w:t>
      </w:r>
    </w:p>
    <w:p w14:paraId="1A16126C"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27B43" w:rsidRDefault="001C1787" w:rsidP="00C164FF">
      <w:pPr>
        <w:pStyle w:val="Heading1"/>
        <w:spacing w:before="360"/>
        <w:rPr>
          <w:rFonts w:asciiTheme="minorHAnsi" w:hAnsiTheme="minorHAnsi"/>
        </w:rPr>
      </w:pPr>
      <w:r w:rsidRPr="00B27B43">
        <w:rPr>
          <w:rFonts w:asciiTheme="minorHAnsi" w:hAnsiTheme="minorHAnsi"/>
        </w:rPr>
        <w:t>Sources</w:t>
      </w:r>
    </w:p>
    <w:p w14:paraId="77372117"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O*Net Online</w:t>
      </w:r>
    </w:p>
    <w:p w14:paraId="18FD6AEA"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 xml:space="preserve">Labor Insight/Jobs (Burning Glass) </w:t>
      </w:r>
    </w:p>
    <w:p w14:paraId="4CFB5AB7"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 xml:space="preserve">Economic Modeling Specialists International (EMSI)  </w:t>
      </w:r>
    </w:p>
    <w:p w14:paraId="61D3F1CD" w14:textId="6ED76A35" w:rsidR="001C1787" w:rsidRPr="00C164FF" w:rsidRDefault="001C1787" w:rsidP="001C1787">
      <w:pPr>
        <w:rPr>
          <w:rFonts w:asciiTheme="minorHAnsi" w:hAnsiTheme="minorHAnsi"/>
          <w:sz w:val="22"/>
          <w:szCs w:val="22"/>
        </w:rPr>
      </w:pPr>
      <w:r w:rsidRPr="00C164FF">
        <w:rPr>
          <w:rFonts w:asciiTheme="minorHAnsi" w:hAnsiTheme="minorHAnsi"/>
          <w:sz w:val="22"/>
          <w:szCs w:val="22"/>
        </w:rPr>
        <w:t xml:space="preserve">CTE LaunchBoard </w:t>
      </w:r>
      <w:hyperlink r:id="rId9" w:history="1">
        <w:r w:rsidRPr="00C164FF">
          <w:rPr>
            <w:rFonts w:asciiTheme="minorHAnsi" w:hAnsiTheme="minorHAnsi"/>
            <w:sz w:val="22"/>
            <w:szCs w:val="22"/>
          </w:rPr>
          <w:t>www.calpassplus.org/Launchboard/</w:t>
        </w:r>
      </w:hyperlink>
      <w:r w:rsidRPr="00C164FF">
        <w:rPr>
          <w:rFonts w:asciiTheme="minorHAnsi" w:hAnsiTheme="minorHAnsi"/>
          <w:sz w:val="22"/>
          <w:szCs w:val="22"/>
        </w:rPr>
        <w:t xml:space="preserve"> </w:t>
      </w:r>
    </w:p>
    <w:p w14:paraId="1AF01EB7"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Statewide CTE Outcomes Survey</w:t>
      </w:r>
    </w:p>
    <w:p w14:paraId="08D712C6"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Employment Development Department Unemployment Insurance Dataset</w:t>
      </w:r>
    </w:p>
    <w:p w14:paraId="3DF7E390"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Living Insight Center for Community Economic Development</w:t>
      </w:r>
    </w:p>
    <w:p w14:paraId="69E1D68A" w14:textId="77777777" w:rsidR="001C1787" w:rsidRPr="00C164FF" w:rsidRDefault="001C1787" w:rsidP="001C1787">
      <w:pPr>
        <w:rPr>
          <w:rFonts w:asciiTheme="minorHAnsi" w:hAnsiTheme="minorHAnsi"/>
          <w:sz w:val="22"/>
          <w:szCs w:val="22"/>
        </w:rPr>
      </w:pPr>
      <w:r w:rsidRPr="00C164FF">
        <w:rPr>
          <w:rFonts w:asciiTheme="minorHAnsi" w:hAnsiTheme="minorHAnsi"/>
          <w:sz w:val="22"/>
          <w:szCs w:val="22"/>
        </w:rPr>
        <w:t>Chancellor’s Office MIS system</w:t>
      </w:r>
    </w:p>
    <w:p w14:paraId="17F05410" w14:textId="77777777" w:rsidR="001C1787" w:rsidRPr="00B27B43" w:rsidRDefault="001C1787" w:rsidP="00C164FF">
      <w:pPr>
        <w:pStyle w:val="Heading1"/>
        <w:spacing w:before="360"/>
        <w:rPr>
          <w:rFonts w:asciiTheme="minorHAnsi" w:hAnsiTheme="minorHAnsi"/>
        </w:rPr>
      </w:pPr>
      <w:r w:rsidRPr="00B27B43">
        <w:rPr>
          <w:rFonts w:asciiTheme="minorHAnsi" w:hAnsiTheme="minorHAnsi"/>
        </w:rPr>
        <w:t>Contacts</w:t>
      </w:r>
    </w:p>
    <w:p w14:paraId="79D59AD0" w14:textId="77777777" w:rsidR="001C1787" w:rsidRPr="00C164FF" w:rsidRDefault="001C1787" w:rsidP="001C1787">
      <w:pPr>
        <w:spacing w:after="60"/>
        <w:rPr>
          <w:rFonts w:asciiTheme="minorHAnsi" w:hAnsiTheme="minorHAnsi"/>
          <w:sz w:val="22"/>
          <w:szCs w:val="22"/>
        </w:rPr>
      </w:pPr>
      <w:r w:rsidRPr="00C164FF">
        <w:rPr>
          <w:rFonts w:asciiTheme="minorHAnsi" w:hAnsiTheme="minorHAnsi"/>
          <w:sz w:val="22"/>
          <w:szCs w:val="22"/>
        </w:rPr>
        <w:t>For more information, please contact:</w:t>
      </w:r>
    </w:p>
    <w:p w14:paraId="12A115D3" w14:textId="591266A4" w:rsidR="001C1787" w:rsidRPr="00C164FF" w:rsidRDefault="00E07E8C" w:rsidP="001C1787">
      <w:pPr>
        <w:pStyle w:val="ListParagraph"/>
        <w:numPr>
          <w:ilvl w:val="0"/>
          <w:numId w:val="1"/>
        </w:numPr>
        <w:spacing w:after="120" w:line="240" w:lineRule="auto"/>
        <w:ind w:left="547"/>
        <w:rPr>
          <w:rFonts w:asciiTheme="minorHAnsi" w:hAnsiTheme="minorHAnsi"/>
        </w:rPr>
      </w:pPr>
      <w:r w:rsidRPr="00C164FF">
        <w:rPr>
          <w:rFonts w:asciiTheme="minorHAnsi" w:hAnsiTheme="minorHAnsi"/>
        </w:rPr>
        <w:t>Doreen O’Donovan</w:t>
      </w:r>
      <w:r w:rsidR="001F1244" w:rsidRPr="00C164FF">
        <w:rPr>
          <w:rFonts w:asciiTheme="minorHAnsi" w:hAnsiTheme="minorHAnsi"/>
        </w:rPr>
        <w:t xml:space="preserve">, </w:t>
      </w:r>
      <w:r w:rsidR="001C1787" w:rsidRPr="00C164FF">
        <w:rPr>
          <w:rFonts w:asciiTheme="minorHAnsi" w:hAnsiTheme="minorHAnsi"/>
        </w:rPr>
        <w:t xml:space="preserve">Research Analyst, for Bay Area Community College Consortium (BACCC) and Centers of Excellence (CoE), </w:t>
      </w:r>
      <w:hyperlink r:id="rId10" w:history="1">
        <w:r w:rsidRPr="00C164FF">
          <w:rPr>
            <w:rStyle w:val="Hyperlink"/>
            <w:rFonts w:asciiTheme="minorHAnsi" w:hAnsiTheme="minorHAnsi"/>
            <w:color w:val="0070C0"/>
          </w:rPr>
          <w:t>doreen@baccc.net</w:t>
        </w:r>
      </w:hyperlink>
      <w:r w:rsidRPr="00C164FF">
        <w:rPr>
          <w:rFonts w:asciiTheme="minorHAnsi" w:hAnsiTheme="minorHAnsi"/>
        </w:rPr>
        <w:t xml:space="preserve"> or (831) 479-6481</w:t>
      </w:r>
    </w:p>
    <w:p w14:paraId="421E2051" w14:textId="31F8974B" w:rsidR="007D6D53" w:rsidRPr="00C164FF" w:rsidRDefault="001C1787" w:rsidP="005D3BE9">
      <w:pPr>
        <w:pStyle w:val="ListParagraph"/>
        <w:numPr>
          <w:ilvl w:val="0"/>
          <w:numId w:val="1"/>
        </w:numPr>
        <w:spacing w:before="120" w:after="120" w:line="240" w:lineRule="auto"/>
        <w:rPr>
          <w:rFonts w:asciiTheme="minorHAnsi" w:hAnsiTheme="minorHAnsi"/>
        </w:rPr>
      </w:pPr>
      <w:r w:rsidRPr="00C164FF">
        <w:rPr>
          <w:rFonts w:asciiTheme="minorHAnsi" w:hAnsiTheme="minorHAnsi"/>
        </w:rPr>
        <w:t xml:space="preserve">John Carrese, Director, San Francisco Bay Center of Excellence for Labor Market Research, </w:t>
      </w:r>
      <w:hyperlink r:id="rId11" w:history="1">
        <w:r w:rsidRPr="00C164FF">
          <w:rPr>
            <w:rStyle w:val="Hyperlink"/>
            <w:rFonts w:asciiTheme="minorHAnsi" w:hAnsiTheme="minorHAnsi"/>
            <w:color w:val="0070C0"/>
          </w:rPr>
          <w:t>jcarrese@ccsf.edu</w:t>
        </w:r>
      </w:hyperlink>
      <w:r w:rsidRPr="00C164FF">
        <w:rPr>
          <w:rFonts w:asciiTheme="minorHAnsi" w:hAnsiTheme="minorHAnsi"/>
          <w:color w:val="0070C0"/>
        </w:rPr>
        <w:t xml:space="preserve"> </w:t>
      </w:r>
      <w:r w:rsidRPr="00C164FF">
        <w:rPr>
          <w:rFonts w:asciiTheme="minorHAnsi" w:hAnsiTheme="minorHAnsi"/>
          <w:color w:val="auto"/>
        </w:rPr>
        <w:t xml:space="preserve">or </w:t>
      </w:r>
      <w:r w:rsidR="005D3BE9" w:rsidRPr="00C164FF">
        <w:rPr>
          <w:rFonts w:asciiTheme="minorHAnsi" w:hAnsiTheme="minorHAnsi"/>
          <w:color w:val="auto"/>
        </w:rPr>
        <w:t>(415) 267-6544</w:t>
      </w:r>
    </w:p>
    <w:sectPr w:rsidR="007D6D53" w:rsidRPr="00C164F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9385" w14:textId="77777777" w:rsidR="002054F4" w:rsidRDefault="002054F4" w:rsidP="00156651">
      <w:r>
        <w:separator/>
      </w:r>
    </w:p>
  </w:endnote>
  <w:endnote w:type="continuationSeparator" w:id="0">
    <w:p w14:paraId="230B62B0" w14:textId="77777777" w:rsidR="002054F4" w:rsidRDefault="002054F4" w:rsidP="001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F37914" w:rsidRDefault="00F37914" w:rsidP="005E116D">
    <w:pPr>
      <w:pStyle w:val="Footer"/>
      <w:tabs>
        <w:tab w:val="clear" w:pos="4680"/>
        <w:tab w:val="clear" w:pos="9360"/>
        <w:tab w:val="center" w:pos="6660"/>
        <w:tab w:val="right" w:pos="10440"/>
      </w:tabs>
      <w:rPr>
        <w:bCs/>
      </w:rPr>
    </w:pPr>
  </w:p>
  <w:p w14:paraId="533ED8FA" w14:textId="0A10FD83" w:rsidR="00F37914" w:rsidRDefault="00F37914" w:rsidP="005E116D">
    <w:pPr>
      <w:pStyle w:val="Footer"/>
      <w:tabs>
        <w:tab w:val="clear" w:pos="4680"/>
        <w:tab w:val="clear" w:pos="9360"/>
        <w:tab w:val="center" w:pos="6660"/>
        <w:tab w:val="right" w:pos="10440"/>
      </w:tabs>
      <w:rPr>
        <w:bCs/>
      </w:rPr>
    </w:pPr>
    <w:r w:rsidRPr="00434B64">
      <w:rPr>
        <w:rFonts w:asciiTheme="minorHAnsi" w:hAnsiTheme="minorHAnsi" w:cs="Calibri"/>
      </w:rPr>
      <w:t>Police and Sheriff's Patrol Officer</w:t>
    </w:r>
    <w:r w:rsidRPr="00434B64">
      <w:rPr>
        <w:rFonts w:asciiTheme="minorHAnsi" w:hAnsiTheme="minorHAnsi" w:cs="Calibri"/>
        <w:b/>
      </w:rPr>
      <w:t xml:space="preserve"> </w:t>
    </w:r>
    <w:r>
      <w:rPr>
        <w:bCs/>
      </w:rPr>
      <w:t xml:space="preserve">Occupations in 12 County Bay Region and in </w:t>
    </w:r>
    <w:r w:rsidRPr="00567CF1">
      <w:rPr>
        <w:bCs/>
      </w:rPr>
      <w:t>SC-Monterey</w:t>
    </w:r>
    <w:r>
      <w:rPr>
        <w:bCs/>
      </w:rPr>
      <w:t xml:space="preserve"> Sub-Region, 2020</w:t>
    </w:r>
  </w:p>
  <w:p w14:paraId="64ADBD98" w14:textId="2DE82E5E" w:rsidR="00F37914" w:rsidRPr="00073F42" w:rsidRDefault="00F37914" w:rsidP="00567CF1">
    <w:pPr>
      <w:pStyle w:val="Footer"/>
      <w:tabs>
        <w:tab w:val="clear" w:pos="4680"/>
        <w:tab w:val="clear" w:pos="9360"/>
        <w:tab w:val="right" w:pos="1026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61C7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61C70">
      <w:rPr>
        <w:b/>
        <w:bCs/>
        <w:noProof/>
      </w:rPr>
      <w:t>6</w:t>
    </w:r>
    <w:r w:rsidRPr="00E84420">
      <w:rPr>
        <w:b/>
        <w:bCs/>
      </w:rPr>
      <w:fldChar w:fldCharType="end"/>
    </w:r>
  </w:p>
  <w:p w14:paraId="784F6EC5" w14:textId="77777777" w:rsidR="00F37914" w:rsidRDefault="00F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57AA" w14:textId="77777777" w:rsidR="002054F4" w:rsidRDefault="002054F4" w:rsidP="00156651">
      <w:r>
        <w:separator/>
      </w:r>
    </w:p>
  </w:footnote>
  <w:footnote w:type="continuationSeparator" w:id="0">
    <w:p w14:paraId="4AC01C6C" w14:textId="77777777" w:rsidR="002054F4" w:rsidRDefault="002054F4" w:rsidP="0015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70"/>
    <w:rsid w:val="00061CEE"/>
    <w:rsid w:val="00063D96"/>
    <w:rsid w:val="0006648C"/>
    <w:rsid w:val="00070CD8"/>
    <w:rsid w:val="00071553"/>
    <w:rsid w:val="00073F42"/>
    <w:rsid w:val="00081A00"/>
    <w:rsid w:val="00085CAE"/>
    <w:rsid w:val="00092029"/>
    <w:rsid w:val="000945BE"/>
    <w:rsid w:val="000953D0"/>
    <w:rsid w:val="000A1FF8"/>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263D"/>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209"/>
    <w:rsid w:val="00183536"/>
    <w:rsid w:val="0018501E"/>
    <w:rsid w:val="00185797"/>
    <w:rsid w:val="0019064B"/>
    <w:rsid w:val="00193BC4"/>
    <w:rsid w:val="0019436F"/>
    <w:rsid w:val="00194A6C"/>
    <w:rsid w:val="00194DF1"/>
    <w:rsid w:val="00196029"/>
    <w:rsid w:val="00196A4C"/>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4F4"/>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49B"/>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4B64"/>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990"/>
    <w:rsid w:val="00551A32"/>
    <w:rsid w:val="00552133"/>
    <w:rsid w:val="0055323B"/>
    <w:rsid w:val="00555C12"/>
    <w:rsid w:val="00556191"/>
    <w:rsid w:val="0055655F"/>
    <w:rsid w:val="00562BFD"/>
    <w:rsid w:val="00562EEE"/>
    <w:rsid w:val="00563D9D"/>
    <w:rsid w:val="00564922"/>
    <w:rsid w:val="00565370"/>
    <w:rsid w:val="005669BE"/>
    <w:rsid w:val="00567CF1"/>
    <w:rsid w:val="005738B4"/>
    <w:rsid w:val="00573D66"/>
    <w:rsid w:val="005764CA"/>
    <w:rsid w:val="00580505"/>
    <w:rsid w:val="005820D7"/>
    <w:rsid w:val="0058435B"/>
    <w:rsid w:val="00584D2F"/>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4EC"/>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6331"/>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5A71"/>
    <w:rsid w:val="007465B4"/>
    <w:rsid w:val="00746750"/>
    <w:rsid w:val="00747D55"/>
    <w:rsid w:val="00750FFE"/>
    <w:rsid w:val="0075354C"/>
    <w:rsid w:val="0075763F"/>
    <w:rsid w:val="007621CA"/>
    <w:rsid w:val="00763058"/>
    <w:rsid w:val="007644A4"/>
    <w:rsid w:val="0076497F"/>
    <w:rsid w:val="00764DB3"/>
    <w:rsid w:val="00764ECB"/>
    <w:rsid w:val="00765DE4"/>
    <w:rsid w:val="007669C2"/>
    <w:rsid w:val="0077407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084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25C"/>
    <w:rsid w:val="008939C8"/>
    <w:rsid w:val="00895CB0"/>
    <w:rsid w:val="008964C7"/>
    <w:rsid w:val="00897D0F"/>
    <w:rsid w:val="008A1F2E"/>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23C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5146"/>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175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45B0"/>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27B43"/>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164F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B77AF"/>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36C"/>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3CCC"/>
    <w:rsid w:val="00D76DA2"/>
    <w:rsid w:val="00D82493"/>
    <w:rsid w:val="00D82E03"/>
    <w:rsid w:val="00D84EA0"/>
    <w:rsid w:val="00D860FD"/>
    <w:rsid w:val="00D92B59"/>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64C4"/>
    <w:rsid w:val="00DF72F7"/>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174"/>
    <w:rsid w:val="00EC4047"/>
    <w:rsid w:val="00EC54F6"/>
    <w:rsid w:val="00EC739A"/>
    <w:rsid w:val="00EC7C04"/>
    <w:rsid w:val="00ED566C"/>
    <w:rsid w:val="00ED5DD4"/>
    <w:rsid w:val="00EE3664"/>
    <w:rsid w:val="00EE3A2E"/>
    <w:rsid w:val="00EE3D61"/>
    <w:rsid w:val="00EE6655"/>
    <w:rsid w:val="00EE67DE"/>
    <w:rsid w:val="00EE7193"/>
    <w:rsid w:val="00EE71C1"/>
    <w:rsid w:val="00EE74BB"/>
    <w:rsid w:val="00EF055C"/>
    <w:rsid w:val="00EF577B"/>
    <w:rsid w:val="00EF5904"/>
    <w:rsid w:val="00F00E36"/>
    <w:rsid w:val="00F03828"/>
    <w:rsid w:val="00F06862"/>
    <w:rsid w:val="00F0755C"/>
    <w:rsid w:val="00F1323E"/>
    <w:rsid w:val="00F13A46"/>
    <w:rsid w:val="00F14653"/>
    <w:rsid w:val="00F15708"/>
    <w:rsid w:val="00F2043B"/>
    <w:rsid w:val="00F21162"/>
    <w:rsid w:val="00F31515"/>
    <w:rsid w:val="00F33524"/>
    <w:rsid w:val="00F34485"/>
    <w:rsid w:val="00F36D7D"/>
    <w:rsid w:val="00F37914"/>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48F6"/>
    <w:rsid w:val="00F75AE4"/>
    <w:rsid w:val="00F76BC1"/>
    <w:rsid w:val="00F77B13"/>
    <w:rsid w:val="00F82680"/>
    <w:rsid w:val="00F83D25"/>
    <w:rsid w:val="00F83E8F"/>
    <w:rsid w:val="00F841D2"/>
    <w:rsid w:val="00F86DF2"/>
    <w:rsid w:val="00F90584"/>
    <w:rsid w:val="00F906F9"/>
    <w:rsid w:val="00F90D30"/>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B786C"/>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46"/>
    <w:pPr>
      <w:spacing w:after="0" w:line="240" w:lineRule="auto"/>
    </w:pPr>
    <w:rPr>
      <w:rFonts w:ascii="Times New Roman" w:hAnsi="Times New Roman"/>
      <w:color w:val="auto"/>
      <w:sz w:val="24"/>
      <w:szCs w:val="24"/>
    </w:rPr>
  </w:style>
  <w:style w:type="paragraph" w:styleId="Heading1">
    <w:name w:val="heading 1"/>
    <w:basedOn w:val="Normal"/>
    <w:next w:val="Normal"/>
    <w:link w:val="Heading1Char"/>
    <w:uiPriority w:val="9"/>
    <w:qFormat/>
    <w:rsid w:val="00B444EA"/>
    <w:pPr>
      <w:keepNext/>
      <w:keepLines/>
      <w:spacing w:before="480" w:line="276" w:lineRule="auto"/>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line="276" w:lineRule="auto"/>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line="276" w:lineRule="auto"/>
      <w:outlineLvl w:val="2"/>
    </w:pPr>
    <w:rPr>
      <w:rFonts w:asciiTheme="majorHAnsi" w:eastAsiaTheme="majorEastAsia" w:hAnsiTheme="majorHAnsi" w:cstheme="majorBidi"/>
      <w:b/>
      <w:bCs/>
      <w:color w:val="193833"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rPr>
      <w:rFonts w:ascii="Tw Cen MT" w:hAnsi="Tw Cen MT"/>
      <w:color w:val="000000"/>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pPr>
    <w:rPr>
      <w:rFonts w:ascii="Tw Cen MT" w:hAnsi="Tw Cen MT"/>
      <w:color w:val="000000"/>
      <w:sz w:val="22"/>
      <w:szCs w:val="22"/>
    </w:r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pPr>
    <w:rPr>
      <w:rFonts w:ascii="Tw Cen MT" w:hAnsi="Tw Cen MT"/>
      <w:color w:val="000000"/>
      <w:sz w:val="22"/>
      <w:szCs w:val="22"/>
    </w:r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spacing w:after="200" w:line="276" w:lineRule="auto"/>
      <w:ind w:left="720"/>
      <w:contextualSpacing/>
    </w:pPr>
    <w:rPr>
      <w:rFonts w:ascii="Tw Cen MT" w:hAnsi="Tw Cen MT"/>
      <w:color w:val="000000"/>
      <w:sz w:val="22"/>
      <w:szCs w:val="22"/>
    </w:r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D7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17797161">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7383877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05962663">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088075">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5727-E375-4EDA-BD4F-EF6E5E4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B260A335</Template>
  <TotalTime>0</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2020-02-15T05:36:00Z</dcterms:created>
  <dcterms:modified xsi:type="dcterms:W3CDTF">2020-02-15T05:36:00Z</dcterms:modified>
</cp:coreProperties>
</file>